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25" w:type="dxa"/>
        <w:tblInd w:w="4644" w:type="dxa"/>
        <w:tblLook w:val="01E0" w:firstRow="1" w:lastRow="1" w:firstColumn="1" w:lastColumn="1" w:noHBand="0" w:noVBand="0"/>
      </w:tblPr>
      <w:tblGrid>
        <w:gridCol w:w="4925"/>
      </w:tblGrid>
      <w:tr w:rsidR="00433EC5" w:rsidRPr="00D12BA8" w:rsidTr="00CD4A6B">
        <w:tc>
          <w:tcPr>
            <w:tcW w:w="4921" w:type="dxa"/>
          </w:tcPr>
          <w:p w:rsidR="00433EC5" w:rsidRPr="00D12BA8" w:rsidRDefault="00433EC5" w:rsidP="00433EC5">
            <w:pPr>
              <w:rPr>
                <w:rFonts w:ascii="Times New Roman" w:hAnsi="Times New Roman"/>
              </w:rPr>
            </w:pPr>
            <w:r w:rsidRPr="00D12BA8">
              <w:rPr>
                <w:rFonts w:ascii="Times New Roman" w:hAnsi="Times New Roman"/>
              </w:rPr>
              <w:t xml:space="preserve">                         УТВЕРЖДЕН</w:t>
            </w:r>
          </w:p>
        </w:tc>
      </w:tr>
      <w:tr w:rsidR="00433EC5" w:rsidRPr="00D12BA8" w:rsidTr="00CD4A6B">
        <w:tc>
          <w:tcPr>
            <w:tcW w:w="4925" w:type="dxa"/>
          </w:tcPr>
          <w:p w:rsidR="00433EC5" w:rsidRPr="00D12BA8" w:rsidRDefault="00CD4A6B" w:rsidP="00D67693">
            <w:pPr>
              <w:jc w:val="center"/>
              <w:rPr>
                <w:rFonts w:ascii="Times New Roman" w:hAnsi="Times New Roman"/>
              </w:rPr>
            </w:pPr>
            <w:r w:rsidRPr="00D12BA8">
              <w:rPr>
                <w:rFonts w:ascii="Times New Roman" w:hAnsi="Times New Roman"/>
              </w:rPr>
              <w:t>П</w:t>
            </w:r>
            <w:r w:rsidR="00433EC5" w:rsidRPr="00D12BA8">
              <w:rPr>
                <w:rFonts w:ascii="Times New Roman" w:hAnsi="Times New Roman"/>
              </w:rPr>
              <w:t>остановлением</w:t>
            </w:r>
            <w:r w:rsidRPr="00D12BA8">
              <w:rPr>
                <w:rFonts w:ascii="Times New Roman" w:hAnsi="Times New Roman"/>
              </w:rPr>
              <w:t xml:space="preserve"> Администрации </w:t>
            </w:r>
            <w:r w:rsidR="00D67693">
              <w:rPr>
                <w:rFonts w:ascii="Times New Roman" w:hAnsi="Times New Roman"/>
              </w:rPr>
              <w:t>муниципального района</w:t>
            </w:r>
            <w:r w:rsidR="00EA148A">
              <w:rPr>
                <w:rFonts w:ascii="Times New Roman" w:hAnsi="Times New Roman"/>
              </w:rPr>
              <w:t xml:space="preserve"> Самарской области</w:t>
            </w:r>
          </w:p>
        </w:tc>
      </w:tr>
      <w:tr w:rsidR="00433EC5" w:rsidRPr="00D12BA8" w:rsidTr="00CD4A6B">
        <w:tc>
          <w:tcPr>
            <w:tcW w:w="4925" w:type="dxa"/>
          </w:tcPr>
          <w:p w:rsidR="00433EC5" w:rsidRPr="00D12BA8" w:rsidRDefault="00433EC5" w:rsidP="00CD4A6B">
            <w:pPr>
              <w:jc w:val="center"/>
              <w:rPr>
                <w:rFonts w:ascii="Times New Roman" w:hAnsi="Times New Roman"/>
              </w:rPr>
            </w:pPr>
          </w:p>
        </w:tc>
      </w:tr>
      <w:tr w:rsidR="00433EC5" w:rsidRPr="00D12BA8" w:rsidTr="00CD4A6B">
        <w:tc>
          <w:tcPr>
            <w:tcW w:w="4925" w:type="dxa"/>
          </w:tcPr>
          <w:p w:rsidR="00433EC5" w:rsidRPr="00D12BA8" w:rsidRDefault="003A4C5D" w:rsidP="003A4C5D">
            <w:pPr>
              <w:ind w:left="-108"/>
              <w:jc w:val="center"/>
              <w:rPr>
                <w:rFonts w:ascii="Times New Roman" w:hAnsi="Times New Roman"/>
              </w:rPr>
            </w:pPr>
            <w:r>
              <w:rPr>
                <w:rFonts w:ascii="Times New Roman" w:hAnsi="Times New Roman"/>
              </w:rPr>
              <w:t>от «14</w:t>
            </w:r>
            <w:r w:rsidR="00433EC5" w:rsidRPr="00D12BA8">
              <w:rPr>
                <w:rFonts w:ascii="Times New Roman" w:hAnsi="Times New Roman"/>
              </w:rPr>
              <w:t xml:space="preserve">» </w:t>
            </w:r>
            <w:r>
              <w:rPr>
                <w:rFonts w:ascii="Times New Roman" w:hAnsi="Times New Roman"/>
              </w:rPr>
              <w:t xml:space="preserve">ноября </w:t>
            </w:r>
            <w:r w:rsidR="00433EC5" w:rsidRPr="00D12BA8">
              <w:rPr>
                <w:rFonts w:ascii="Times New Roman" w:hAnsi="Times New Roman"/>
              </w:rPr>
              <w:t>201</w:t>
            </w:r>
            <w:r w:rsidR="00CD4A6B" w:rsidRPr="00D12BA8">
              <w:rPr>
                <w:rFonts w:ascii="Times New Roman" w:hAnsi="Times New Roman"/>
              </w:rPr>
              <w:t>4</w:t>
            </w:r>
            <w:r>
              <w:rPr>
                <w:rFonts w:ascii="Times New Roman" w:hAnsi="Times New Roman"/>
              </w:rPr>
              <w:t xml:space="preserve"> г. № 1002</w:t>
            </w:r>
            <w:bookmarkStart w:id="0" w:name="_GoBack"/>
            <w:bookmarkEnd w:id="0"/>
          </w:p>
        </w:tc>
      </w:tr>
    </w:tbl>
    <w:p w:rsidR="00433EC5" w:rsidRPr="00D12BA8" w:rsidRDefault="00433EC5" w:rsidP="00433EC5">
      <w:pPr>
        <w:jc w:val="center"/>
        <w:rPr>
          <w:rFonts w:ascii="Times New Roman" w:hAnsi="Times New Roman"/>
          <w:b/>
        </w:rPr>
      </w:pPr>
    </w:p>
    <w:p w:rsidR="007D737B" w:rsidRDefault="007D737B" w:rsidP="00D67693">
      <w:pPr>
        <w:jc w:val="center"/>
        <w:rPr>
          <w:rFonts w:ascii="Times New Roman" w:hAnsi="Times New Roman"/>
          <w:b/>
          <w:sz w:val="28"/>
          <w:szCs w:val="28"/>
        </w:rPr>
      </w:pPr>
    </w:p>
    <w:p w:rsidR="00D67693" w:rsidRPr="00D67693" w:rsidRDefault="00CD4A6B" w:rsidP="00D67693">
      <w:pPr>
        <w:jc w:val="center"/>
        <w:rPr>
          <w:rFonts w:ascii="Times New Roman" w:hAnsi="Times New Roman"/>
          <w:sz w:val="28"/>
          <w:szCs w:val="28"/>
        </w:rPr>
      </w:pPr>
      <w:r w:rsidRPr="001E47CB">
        <w:rPr>
          <w:rFonts w:ascii="Times New Roman" w:hAnsi="Times New Roman"/>
          <w:b/>
          <w:sz w:val="28"/>
          <w:szCs w:val="28"/>
        </w:rPr>
        <w:t>А</w:t>
      </w:r>
      <w:r w:rsidR="00433EC5" w:rsidRPr="001E47CB">
        <w:rPr>
          <w:rFonts w:ascii="Times New Roman" w:hAnsi="Times New Roman"/>
          <w:b/>
          <w:sz w:val="28"/>
          <w:szCs w:val="28"/>
        </w:rPr>
        <w:t>дминистративный регламент</w:t>
      </w:r>
      <w:r w:rsidR="007D737B" w:rsidRPr="007D737B">
        <w:rPr>
          <w:rFonts w:ascii="Times New Roman" w:hAnsi="Times New Roman"/>
          <w:b/>
          <w:sz w:val="28"/>
          <w:szCs w:val="28"/>
        </w:rPr>
        <w:t xml:space="preserve"> </w:t>
      </w:r>
      <w:r w:rsidR="00433EC5" w:rsidRPr="001E47CB">
        <w:rPr>
          <w:rFonts w:ascii="Times New Roman" w:hAnsi="Times New Roman"/>
          <w:b/>
          <w:sz w:val="28"/>
          <w:szCs w:val="28"/>
        </w:rPr>
        <w:t xml:space="preserve">предоставления муниципальной услуги </w:t>
      </w:r>
    </w:p>
    <w:p w:rsidR="00433EC5" w:rsidRPr="001E47CB" w:rsidRDefault="00DF148F" w:rsidP="00433EC5">
      <w:pPr>
        <w:jc w:val="center"/>
        <w:rPr>
          <w:rFonts w:ascii="Times New Roman" w:hAnsi="Times New Roman"/>
          <w:b/>
          <w:sz w:val="28"/>
          <w:szCs w:val="28"/>
        </w:rPr>
      </w:pPr>
      <w:r w:rsidRPr="001E47CB">
        <w:rPr>
          <w:rFonts w:ascii="Times New Roman" w:hAnsi="Times New Roman"/>
          <w:b/>
          <w:sz w:val="28"/>
          <w:szCs w:val="28"/>
        </w:rPr>
        <w:t>«В</w:t>
      </w:r>
      <w:r w:rsidR="00433EC5" w:rsidRPr="001E47CB">
        <w:rPr>
          <w:rFonts w:ascii="Times New Roman" w:hAnsi="Times New Roman"/>
          <w:b/>
          <w:sz w:val="28"/>
          <w:szCs w:val="28"/>
        </w:rPr>
        <w:t>ыдач</w:t>
      </w:r>
      <w:r w:rsidRPr="001E47CB">
        <w:rPr>
          <w:rFonts w:ascii="Times New Roman" w:hAnsi="Times New Roman"/>
          <w:b/>
          <w:sz w:val="28"/>
          <w:szCs w:val="28"/>
        </w:rPr>
        <w:t>а</w:t>
      </w:r>
      <w:r w:rsidR="00433EC5" w:rsidRPr="001E47CB">
        <w:rPr>
          <w:rFonts w:ascii="Times New Roman" w:hAnsi="Times New Roman"/>
          <w:b/>
          <w:sz w:val="28"/>
          <w:szCs w:val="28"/>
        </w:rPr>
        <w:t xml:space="preserve"> разрешени</w:t>
      </w:r>
      <w:r w:rsidR="00515F32">
        <w:rPr>
          <w:rFonts w:ascii="Times New Roman" w:hAnsi="Times New Roman"/>
          <w:b/>
          <w:sz w:val="28"/>
          <w:szCs w:val="28"/>
        </w:rPr>
        <w:t>я</w:t>
      </w:r>
      <w:r w:rsidR="00433EC5" w:rsidRPr="001E47CB">
        <w:rPr>
          <w:rFonts w:ascii="Times New Roman" w:hAnsi="Times New Roman"/>
          <w:b/>
          <w:sz w:val="28"/>
          <w:szCs w:val="28"/>
        </w:rPr>
        <w:t xml:space="preserve"> на строительство</w:t>
      </w:r>
      <w:r w:rsidR="007D737B" w:rsidRPr="007D737B">
        <w:rPr>
          <w:rFonts w:ascii="Times New Roman" w:hAnsi="Times New Roman"/>
          <w:b/>
          <w:sz w:val="28"/>
          <w:szCs w:val="28"/>
        </w:rPr>
        <w:t xml:space="preserve"> </w:t>
      </w:r>
      <w:r w:rsidR="007D737B">
        <w:rPr>
          <w:rFonts w:ascii="Times New Roman" w:hAnsi="Times New Roman"/>
          <w:b/>
          <w:sz w:val="28"/>
          <w:szCs w:val="28"/>
        </w:rPr>
        <w:t>при осуществлении строительства, реконструкции, капитального ремонта объектов капитального строительства</w:t>
      </w:r>
      <w:r w:rsidR="00B82C17" w:rsidRPr="001E47CB">
        <w:rPr>
          <w:rFonts w:ascii="Times New Roman" w:hAnsi="Times New Roman"/>
          <w:b/>
          <w:sz w:val="28"/>
          <w:szCs w:val="28"/>
        </w:rPr>
        <w:t>»</w:t>
      </w:r>
      <w:r w:rsidR="00E04AD9">
        <w:rPr>
          <w:rFonts w:ascii="Times New Roman" w:hAnsi="Times New Roman"/>
          <w:b/>
          <w:sz w:val="28"/>
          <w:szCs w:val="28"/>
        </w:rPr>
        <w:t xml:space="preserve">   </w:t>
      </w:r>
    </w:p>
    <w:p w:rsidR="00433EC5" w:rsidRPr="001E47CB" w:rsidRDefault="00433EC5" w:rsidP="00433EC5">
      <w:pPr>
        <w:ind w:firstLine="709"/>
        <w:jc w:val="both"/>
        <w:rPr>
          <w:rFonts w:ascii="Times New Roman" w:hAnsi="Times New Roman"/>
          <w:sz w:val="28"/>
          <w:szCs w:val="28"/>
        </w:rPr>
      </w:pPr>
    </w:p>
    <w:p w:rsidR="00433EC5" w:rsidRPr="007D737B" w:rsidRDefault="00433EC5" w:rsidP="00433EC5">
      <w:pPr>
        <w:jc w:val="center"/>
        <w:rPr>
          <w:rFonts w:ascii="Times New Roman" w:hAnsi="Times New Roman"/>
          <w:b/>
          <w:sz w:val="28"/>
          <w:szCs w:val="28"/>
        </w:rPr>
      </w:pPr>
      <w:r w:rsidRPr="007D737B">
        <w:rPr>
          <w:rFonts w:ascii="Times New Roman" w:hAnsi="Times New Roman"/>
          <w:b/>
          <w:sz w:val="28"/>
          <w:szCs w:val="28"/>
        </w:rPr>
        <w:t>1. Общие положения</w:t>
      </w:r>
    </w:p>
    <w:p w:rsidR="00433EC5" w:rsidRPr="001E47CB" w:rsidRDefault="00433EC5" w:rsidP="00433EC5">
      <w:pPr>
        <w:jc w:val="center"/>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1.1. Административный регламент </w:t>
      </w:r>
      <w:r w:rsidR="005D7463">
        <w:rPr>
          <w:rFonts w:ascii="Times New Roman" w:hAnsi="Times New Roman"/>
          <w:sz w:val="28"/>
          <w:szCs w:val="28"/>
        </w:rPr>
        <w:t xml:space="preserve">предоставления </w:t>
      </w:r>
      <w:r w:rsidRPr="001E47CB">
        <w:rPr>
          <w:rFonts w:ascii="Times New Roman" w:hAnsi="Times New Roman"/>
          <w:sz w:val="28"/>
          <w:szCs w:val="28"/>
        </w:rPr>
        <w:t xml:space="preserve">муниципальной услуги </w:t>
      </w:r>
      <w:r w:rsidR="00263F92">
        <w:rPr>
          <w:rFonts w:ascii="Times New Roman" w:hAnsi="Times New Roman"/>
          <w:sz w:val="28"/>
          <w:szCs w:val="28"/>
        </w:rPr>
        <w:t>"</w:t>
      </w:r>
      <w:r w:rsidR="00DF148F" w:rsidRPr="001E47CB">
        <w:rPr>
          <w:rFonts w:ascii="Times New Roman" w:hAnsi="Times New Roman"/>
          <w:sz w:val="28"/>
          <w:szCs w:val="28"/>
        </w:rPr>
        <w:t>В</w:t>
      </w:r>
      <w:r w:rsidRPr="001E47CB">
        <w:rPr>
          <w:rFonts w:ascii="Times New Roman" w:hAnsi="Times New Roman"/>
          <w:sz w:val="28"/>
          <w:szCs w:val="28"/>
        </w:rPr>
        <w:t>ыдач</w:t>
      </w:r>
      <w:r w:rsidR="00DF148F" w:rsidRPr="001E47CB">
        <w:rPr>
          <w:rFonts w:ascii="Times New Roman" w:hAnsi="Times New Roman"/>
          <w:sz w:val="28"/>
          <w:szCs w:val="28"/>
        </w:rPr>
        <w:t>а</w:t>
      </w:r>
      <w:r w:rsidRPr="001E47CB">
        <w:rPr>
          <w:rFonts w:ascii="Times New Roman" w:hAnsi="Times New Roman"/>
          <w:sz w:val="28"/>
          <w:szCs w:val="28"/>
        </w:rPr>
        <w:t xml:space="preserve"> разрешени</w:t>
      </w:r>
      <w:r w:rsidR="00515F32">
        <w:rPr>
          <w:rFonts w:ascii="Times New Roman" w:hAnsi="Times New Roman"/>
          <w:sz w:val="28"/>
          <w:szCs w:val="28"/>
        </w:rPr>
        <w:t>я</w:t>
      </w:r>
      <w:r w:rsidRPr="001E47CB">
        <w:rPr>
          <w:rFonts w:ascii="Times New Roman" w:hAnsi="Times New Roman"/>
          <w:sz w:val="28"/>
          <w:szCs w:val="28"/>
        </w:rPr>
        <w:t xml:space="preserve"> на строительство </w:t>
      </w:r>
      <w:r w:rsidR="007D737B">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r w:rsidRPr="001E47CB">
        <w:rPr>
          <w:rFonts w:ascii="Times New Roman" w:hAnsi="Times New Roman"/>
          <w:sz w:val="28"/>
          <w:szCs w:val="28"/>
        </w:rPr>
        <w:t xml:space="preserve"> (далее – Административный регламент) разработан в целях повышения качества предоставления муниципальной услуги по выдаче разрешени</w:t>
      </w:r>
      <w:r w:rsidR="00515F32">
        <w:rPr>
          <w:rFonts w:ascii="Times New Roman" w:hAnsi="Times New Roman"/>
          <w:sz w:val="28"/>
          <w:szCs w:val="28"/>
        </w:rPr>
        <w:t>я</w:t>
      </w:r>
      <w:r w:rsidRPr="001E47CB">
        <w:rPr>
          <w:rFonts w:ascii="Times New Roman" w:hAnsi="Times New Roman"/>
          <w:sz w:val="28"/>
          <w:szCs w:val="28"/>
        </w:rPr>
        <w:t xml:space="preserve"> на строительство</w:t>
      </w:r>
      <w:r w:rsidR="007D737B" w:rsidRPr="007D737B">
        <w:rPr>
          <w:rFonts w:ascii="Times New Roman" w:hAnsi="Times New Roman"/>
          <w:sz w:val="28"/>
          <w:szCs w:val="28"/>
        </w:rPr>
        <w:t xml:space="preserve"> </w:t>
      </w:r>
      <w:r w:rsidR="007D737B">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r w:rsidRPr="001E47CB">
        <w:rPr>
          <w:rFonts w:ascii="Times New Roman" w:hAnsi="Times New Roman"/>
          <w:sz w:val="28"/>
          <w:szCs w:val="28"/>
        </w:rPr>
        <w:t xml:space="preserve"> на территории </w:t>
      </w:r>
      <w:r w:rsidR="00EF7A0D" w:rsidRPr="00EF7A0D">
        <w:rPr>
          <w:rFonts w:ascii="Times New Roman" w:hAnsi="Times New Roman"/>
          <w:sz w:val="28"/>
          <w:szCs w:val="28"/>
        </w:rPr>
        <w:t>муниципального района Похвистневский</w:t>
      </w:r>
      <w:r w:rsidR="00B06E81">
        <w:rPr>
          <w:rFonts w:ascii="Times New Roman" w:hAnsi="Times New Roman"/>
          <w:sz w:val="28"/>
          <w:szCs w:val="28"/>
        </w:rPr>
        <w:t xml:space="preserve"> Самарской области </w:t>
      </w:r>
      <w:r w:rsidRPr="001E47CB">
        <w:rPr>
          <w:rFonts w:ascii="Times New Roman" w:hAnsi="Times New Roman"/>
          <w:sz w:val="28"/>
          <w:szCs w:val="28"/>
        </w:rPr>
        <w:t>(далее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433EC5" w:rsidRDefault="00433EC5" w:rsidP="00433EC5">
      <w:pPr>
        <w:ind w:firstLine="709"/>
        <w:jc w:val="both"/>
        <w:rPr>
          <w:rFonts w:ascii="Times New Roman" w:hAnsi="Times New Roman"/>
          <w:sz w:val="28"/>
          <w:szCs w:val="28"/>
        </w:rPr>
      </w:pPr>
      <w:r w:rsidRPr="001E47CB">
        <w:rPr>
          <w:rFonts w:ascii="Times New Roman" w:hAnsi="Times New Roman"/>
          <w:sz w:val="28"/>
          <w:szCs w:val="28"/>
        </w:rPr>
        <w:t>1.2. Предоставление</w:t>
      </w:r>
      <w:r w:rsidR="007D737B">
        <w:rPr>
          <w:rFonts w:ascii="Times New Roman" w:hAnsi="Times New Roman"/>
          <w:sz w:val="28"/>
          <w:szCs w:val="28"/>
        </w:rPr>
        <w:t xml:space="preserve"> </w:t>
      </w:r>
      <w:r w:rsidRPr="001E47CB">
        <w:rPr>
          <w:rFonts w:ascii="Times New Roman" w:hAnsi="Times New Roman"/>
          <w:sz w:val="28"/>
          <w:szCs w:val="28"/>
        </w:rPr>
        <w:t>муниципальной услуги осуществляется в случае расположения земельного участка, на котором предполагается осуществить строительство</w:t>
      </w:r>
      <w:r w:rsidR="007D737B">
        <w:rPr>
          <w:rFonts w:ascii="Times New Roman" w:hAnsi="Times New Roman"/>
          <w:sz w:val="28"/>
          <w:szCs w:val="28"/>
        </w:rPr>
        <w:t xml:space="preserve">, </w:t>
      </w:r>
      <w:r w:rsidRPr="001E47CB">
        <w:rPr>
          <w:rFonts w:ascii="Times New Roman" w:hAnsi="Times New Roman"/>
          <w:sz w:val="28"/>
          <w:szCs w:val="28"/>
        </w:rPr>
        <w:t>реконструкцию</w:t>
      </w:r>
      <w:r w:rsidR="007D737B">
        <w:rPr>
          <w:rFonts w:ascii="Times New Roman" w:hAnsi="Times New Roman"/>
          <w:sz w:val="28"/>
          <w:szCs w:val="28"/>
        </w:rPr>
        <w:t>, капитальный ремонт</w:t>
      </w:r>
      <w:r w:rsidRPr="001E47CB">
        <w:rPr>
          <w:rFonts w:ascii="Times New Roman" w:hAnsi="Times New Roman"/>
          <w:sz w:val="28"/>
          <w:szCs w:val="28"/>
        </w:rPr>
        <w:t xml:space="preserve"> объект</w:t>
      </w:r>
      <w:r w:rsidR="007D737B">
        <w:rPr>
          <w:rFonts w:ascii="Times New Roman" w:hAnsi="Times New Roman"/>
          <w:sz w:val="28"/>
          <w:szCs w:val="28"/>
        </w:rPr>
        <w:t>ов</w:t>
      </w:r>
      <w:r w:rsidRPr="001E47CB">
        <w:rPr>
          <w:rFonts w:ascii="Times New Roman" w:hAnsi="Times New Roman"/>
          <w:sz w:val="28"/>
          <w:szCs w:val="28"/>
        </w:rPr>
        <w:t xml:space="preserve"> капитального строительства, на территории</w:t>
      </w:r>
      <w:r w:rsidR="007D737B">
        <w:rPr>
          <w:rFonts w:ascii="Times New Roman" w:hAnsi="Times New Roman"/>
          <w:sz w:val="28"/>
          <w:szCs w:val="28"/>
        </w:rPr>
        <w:t xml:space="preserve"> </w:t>
      </w:r>
      <w:r w:rsidR="00EF7A0D" w:rsidRPr="00EF7A0D">
        <w:rPr>
          <w:rFonts w:ascii="Times New Roman" w:hAnsi="Times New Roman"/>
          <w:sz w:val="28"/>
          <w:szCs w:val="28"/>
        </w:rPr>
        <w:t>муниципального района Похвистневский</w:t>
      </w:r>
      <w:r w:rsidR="007D737B">
        <w:rPr>
          <w:rFonts w:ascii="Times New Roman" w:hAnsi="Times New Roman"/>
          <w:sz w:val="28"/>
          <w:szCs w:val="28"/>
        </w:rPr>
        <w:t xml:space="preserve"> Самарской области (далее - муниципальный район)</w:t>
      </w:r>
      <w:r w:rsidRPr="001E47CB">
        <w:rPr>
          <w:rFonts w:ascii="Times New Roman" w:hAnsi="Times New Roman"/>
          <w:sz w:val="28"/>
          <w:szCs w:val="28"/>
        </w:rPr>
        <w:t>, за исключением случае</w:t>
      </w:r>
      <w:r w:rsidR="005D7463">
        <w:rPr>
          <w:rFonts w:ascii="Times New Roman" w:hAnsi="Times New Roman"/>
          <w:sz w:val="28"/>
          <w:szCs w:val="28"/>
        </w:rPr>
        <w:t>в</w:t>
      </w:r>
      <w:r w:rsidRPr="001E47CB">
        <w:rPr>
          <w:rFonts w:ascii="Times New Roman" w:hAnsi="Times New Roman"/>
          <w:sz w:val="28"/>
          <w:szCs w:val="28"/>
        </w:rPr>
        <w:t>, предусмотренных частями 5 и 6 статьи 51 Градостроительного кодекса Российской Федерации.</w:t>
      </w:r>
    </w:p>
    <w:p w:rsidR="005A252A" w:rsidRDefault="005A252A" w:rsidP="00433EC5">
      <w:pPr>
        <w:ind w:firstLine="709"/>
        <w:jc w:val="both"/>
        <w:rPr>
          <w:rFonts w:ascii="Times New Roman" w:hAnsi="Times New Roman"/>
          <w:sz w:val="28"/>
          <w:szCs w:val="28"/>
        </w:rPr>
      </w:pPr>
      <w:r>
        <w:rPr>
          <w:rFonts w:ascii="Times New Roman" w:hAnsi="Times New Roman"/>
          <w:sz w:val="28"/>
          <w:szCs w:val="28"/>
        </w:rPr>
        <w:t>1.</w:t>
      </w:r>
      <w:r w:rsidR="00E04AD9">
        <w:rPr>
          <w:rFonts w:ascii="Times New Roman" w:hAnsi="Times New Roman"/>
          <w:sz w:val="28"/>
          <w:szCs w:val="28"/>
        </w:rPr>
        <w:t>3</w:t>
      </w:r>
      <w:r>
        <w:rPr>
          <w:rFonts w:ascii="Times New Roman" w:hAnsi="Times New Roman"/>
          <w:sz w:val="28"/>
          <w:szCs w:val="28"/>
        </w:rPr>
        <w:t xml:space="preserve">. </w:t>
      </w:r>
      <w:r w:rsidR="000D6111">
        <w:rPr>
          <w:rFonts w:ascii="Times New Roman" w:hAnsi="Times New Roman"/>
          <w:sz w:val="28"/>
          <w:szCs w:val="28"/>
        </w:rPr>
        <w:t>В</w:t>
      </w:r>
      <w:r>
        <w:rPr>
          <w:rFonts w:ascii="Times New Roman" w:hAnsi="Times New Roman"/>
          <w:sz w:val="28"/>
          <w:szCs w:val="28"/>
        </w:rPr>
        <w:t xml:space="preserve"> настоящем административном регламенте используются следующие термины и понятия:</w:t>
      </w:r>
    </w:p>
    <w:p w:rsidR="005A252A" w:rsidRDefault="005A252A" w:rsidP="00433EC5">
      <w:pPr>
        <w:ind w:firstLine="709"/>
        <w:jc w:val="both"/>
        <w:rPr>
          <w:rFonts w:ascii="Times New Roman" w:hAnsi="Times New Roman"/>
          <w:sz w:val="28"/>
          <w:szCs w:val="28"/>
        </w:rPr>
      </w:pPr>
      <w:r>
        <w:rPr>
          <w:rFonts w:ascii="Times New Roman" w:hAnsi="Times New Roman"/>
          <w:sz w:val="28"/>
          <w:szCs w:val="28"/>
        </w:rPr>
        <w:t>муниципальная услуга, предоставляемая органом местного самоуправления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муниципальную услугу, по решению вопросов местного значения;</w:t>
      </w:r>
    </w:p>
    <w:p w:rsidR="005A252A" w:rsidRPr="001E47CB" w:rsidRDefault="005A252A" w:rsidP="00433EC5">
      <w:pPr>
        <w:ind w:firstLine="709"/>
        <w:jc w:val="both"/>
        <w:rPr>
          <w:rFonts w:ascii="Times New Roman" w:hAnsi="Times New Roman"/>
          <w:sz w:val="28"/>
          <w:szCs w:val="28"/>
        </w:rPr>
      </w:pPr>
      <w:r>
        <w:rPr>
          <w:rFonts w:ascii="Times New Roman" w:hAnsi="Times New Roman"/>
          <w:sz w:val="28"/>
          <w:szCs w:val="28"/>
        </w:rPr>
        <w:t xml:space="preserve">заявитель - физические лица, юридические лица, индивидуальные предприниматели, либо их уполномоченные представители, обратившиеся в орган, предоставляющий муниципальные услуги, либо в организации, предоставляющие муниципальные услуги, с </w:t>
      </w:r>
      <w:r w:rsidR="00605CDF">
        <w:rPr>
          <w:rFonts w:ascii="Times New Roman" w:hAnsi="Times New Roman"/>
          <w:sz w:val="28"/>
          <w:szCs w:val="28"/>
        </w:rPr>
        <w:t>запросом о предоставлении муниципальной услуги, выраженным в письменной или электронной форме.</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1.</w:t>
      </w:r>
      <w:r w:rsidR="00E04AD9">
        <w:rPr>
          <w:rFonts w:ascii="Times New Roman" w:hAnsi="Times New Roman"/>
          <w:sz w:val="28"/>
          <w:szCs w:val="28"/>
        </w:rPr>
        <w:t>4</w:t>
      </w:r>
      <w:r w:rsidRPr="001E47CB">
        <w:rPr>
          <w:rFonts w:ascii="Times New Roman" w:hAnsi="Times New Roman"/>
          <w:sz w:val="28"/>
          <w:szCs w:val="28"/>
        </w:rPr>
        <w:t>.</w:t>
      </w:r>
      <w:r w:rsidR="005A252A">
        <w:rPr>
          <w:rFonts w:ascii="Times New Roman" w:hAnsi="Times New Roman"/>
          <w:sz w:val="28"/>
          <w:szCs w:val="28"/>
        </w:rPr>
        <w:t xml:space="preserve"> </w:t>
      </w:r>
      <w:r w:rsidRPr="001E47CB">
        <w:rPr>
          <w:rFonts w:ascii="Times New Roman" w:hAnsi="Times New Roman"/>
          <w:sz w:val="28"/>
          <w:szCs w:val="28"/>
        </w:rPr>
        <w:t xml:space="preserve"> Получателями муниципальной услуги являются юридические лица независимо от их организационно-правовых форм, индивидуальные предприниматели и иные физические лица, планирующие строительство</w:t>
      </w:r>
      <w:r w:rsidR="00605CDF">
        <w:rPr>
          <w:rFonts w:ascii="Times New Roman" w:hAnsi="Times New Roman"/>
          <w:sz w:val="28"/>
          <w:szCs w:val="28"/>
        </w:rPr>
        <w:t>,</w:t>
      </w:r>
      <w:r w:rsidRPr="001E47CB">
        <w:rPr>
          <w:rFonts w:ascii="Times New Roman" w:hAnsi="Times New Roman"/>
          <w:sz w:val="28"/>
          <w:szCs w:val="28"/>
        </w:rPr>
        <w:t xml:space="preserve"> </w:t>
      </w:r>
      <w:r w:rsidRPr="001E47CB">
        <w:rPr>
          <w:rFonts w:ascii="Times New Roman" w:hAnsi="Times New Roman"/>
          <w:sz w:val="28"/>
          <w:szCs w:val="28"/>
        </w:rPr>
        <w:lastRenderedPageBreak/>
        <w:t>реконструкцию</w:t>
      </w:r>
      <w:r w:rsidR="00605CDF">
        <w:rPr>
          <w:rFonts w:ascii="Times New Roman" w:hAnsi="Times New Roman"/>
          <w:sz w:val="28"/>
          <w:szCs w:val="28"/>
        </w:rPr>
        <w:t xml:space="preserve"> или капитальный ремонт </w:t>
      </w:r>
      <w:r w:rsidRPr="001E47CB">
        <w:rPr>
          <w:rFonts w:ascii="Times New Roman" w:hAnsi="Times New Roman"/>
          <w:sz w:val="28"/>
          <w:szCs w:val="28"/>
        </w:rPr>
        <w:t>объектов капитального строительства, предусмотренные пунктом 1.2</w:t>
      </w:r>
      <w:r w:rsidR="00E43113">
        <w:rPr>
          <w:rFonts w:ascii="Times New Roman" w:hAnsi="Times New Roman"/>
          <w:sz w:val="28"/>
          <w:szCs w:val="28"/>
        </w:rPr>
        <w:t>.</w:t>
      </w:r>
      <w:r w:rsidRPr="001E47CB">
        <w:rPr>
          <w:rFonts w:ascii="Times New Roman" w:hAnsi="Times New Roman"/>
          <w:sz w:val="28"/>
          <w:szCs w:val="28"/>
        </w:rPr>
        <w:t xml:space="preserve"> настоящего Административного регламента.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Заявителями и лицами, выступающими от имени заявителей – юридических и физических лиц, при взаимодействии с </w:t>
      </w:r>
      <w:r w:rsidR="00605CDF">
        <w:rPr>
          <w:rFonts w:ascii="Times New Roman" w:hAnsi="Times New Roman"/>
          <w:sz w:val="28"/>
          <w:szCs w:val="28"/>
        </w:rPr>
        <w:t>органом, предоставляющем муниципальные услуги,</w:t>
      </w:r>
      <w:r w:rsidRPr="001E47CB">
        <w:rPr>
          <w:rFonts w:ascii="Times New Roman" w:hAnsi="Times New Roman"/>
          <w:sz w:val="28"/>
          <w:szCs w:val="28"/>
        </w:rPr>
        <w:t xml:space="preserve"> явля</w:t>
      </w:r>
      <w:r w:rsidR="00605CDF">
        <w:rPr>
          <w:rFonts w:ascii="Times New Roman" w:hAnsi="Times New Roman"/>
          <w:sz w:val="28"/>
          <w:szCs w:val="28"/>
        </w:rPr>
        <w:t>е</w:t>
      </w:r>
      <w:r w:rsidRPr="001E47CB">
        <w:rPr>
          <w:rFonts w:ascii="Times New Roman" w:hAnsi="Times New Roman"/>
          <w:sz w:val="28"/>
          <w:szCs w:val="28"/>
        </w:rPr>
        <w:t xml:space="preserve">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w:t>
      </w:r>
      <w:r w:rsidR="00E22826">
        <w:rPr>
          <w:rFonts w:ascii="Times New Roman" w:hAnsi="Times New Roman"/>
          <w:sz w:val="28"/>
          <w:szCs w:val="28"/>
        </w:rPr>
        <w:t>З</w:t>
      </w:r>
      <w:r w:rsidRPr="001E47CB">
        <w:rPr>
          <w:rFonts w:ascii="Times New Roman" w:hAnsi="Times New Roman"/>
          <w:sz w:val="28"/>
          <w:szCs w:val="28"/>
        </w:rPr>
        <w:t>аявители).</w:t>
      </w:r>
    </w:p>
    <w:p w:rsidR="00DF148F" w:rsidRPr="001E47CB" w:rsidRDefault="00433EC5" w:rsidP="00263F92">
      <w:pPr>
        <w:ind w:firstLine="709"/>
        <w:jc w:val="both"/>
        <w:rPr>
          <w:rFonts w:ascii="Times New Roman" w:hAnsi="Times New Roman"/>
          <w:sz w:val="28"/>
          <w:szCs w:val="28"/>
        </w:rPr>
      </w:pPr>
      <w:r w:rsidRPr="001E47CB">
        <w:rPr>
          <w:rFonts w:ascii="Times New Roman" w:hAnsi="Times New Roman"/>
          <w:sz w:val="28"/>
          <w:szCs w:val="28"/>
        </w:rPr>
        <w:t>1.</w:t>
      </w:r>
      <w:r w:rsidR="00E04AD9">
        <w:rPr>
          <w:rFonts w:ascii="Times New Roman" w:hAnsi="Times New Roman"/>
          <w:sz w:val="28"/>
          <w:szCs w:val="28"/>
        </w:rPr>
        <w:t>5</w:t>
      </w:r>
      <w:r w:rsidRPr="001E47CB">
        <w:rPr>
          <w:rFonts w:ascii="Times New Roman" w:hAnsi="Times New Roman"/>
          <w:sz w:val="28"/>
          <w:szCs w:val="28"/>
        </w:rPr>
        <w:t xml:space="preserve">. </w:t>
      </w:r>
      <w:r w:rsidR="00E22826">
        <w:rPr>
          <w:rFonts w:ascii="Times New Roman" w:hAnsi="Times New Roman"/>
          <w:sz w:val="28"/>
          <w:szCs w:val="28"/>
        </w:rPr>
        <w:t>Информацию о порядке предоставления</w:t>
      </w:r>
      <w:r w:rsidR="007163CA" w:rsidRPr="001E47CB">
        <w:rPr>
          <w:rFonts w:ascii="Times New Roman" w:hAnsi="Times New Roman"/>
          <w:sz w:val="28"/>
          <w:szCs w:val="28"/>
        </w:rPr>
        <w:t xml:space="preserve"> муниципальной услуги</w:t>
      </w:r>
      <w:r w:rsidR="00E22826">
        <w:rPr>
          <w:rFonts w:ascii="Times New Roman" w:hAnsi="Times New Roman"/>
          <w:sz w:val="28"/>
          <w:szCs w:val="28"/>
        </w:rPr>
        <w:t xml:space="preserve"> Заявители</w:t>
      </w:r>
      <w:r w:rsidR="007163CA" w:rsidRPr="001E47CB">
        <w:rPr>
          <w:rFonts w:ascii="Times New Roman" w:hAnsi="Times New Roman"/>
          <w:sz w:val="28"/>
          <w:szCs w:val="28"/>
        </w:rPr>
        <w:t xml:space="preserve"> </w:t>
      </w:r>
      <w:r w:rsidR="00E22826">
        <w:rPr>
          <w:rFonts w:ascii="Times New Roman" w:hAnsi="Times New Roman"/>
          <w:sz w:val="28"/>
          <w:szCs w:val="28"/>
        </w:rPr>
        <w:t>могут получить в</w:t>
      </w:r>
      <w:r w:rsidR="001905FC">
        <w:rPr>
          <w:rFonts w:ascii="Times New Roman" w:hAnsi="Times New Roman"/>
          <w:sz w:val="28"/>
          <w:szCs w:val="28"/>
        </w:rPr>
        <w:t xml:space="preserve"> </w:t>
      </w:r>
      <w:r w:rsidR="00263F92">
        <w:rPr>
          <w:rFonts w:ascii="Times New Roman" w:hAnsi="Times New Roman"/>
          <w:sz w:val="28"/>
          <w:szCs w:val="28"/>
        </w:rPr>
        <w:t xml:space="preserve">устной или письменной форме в </w:t>
      </w:r>
      <w:r w:rsidR="001905FC">
        <w:rPr>
          <w:rFonts w:ascii="Times New Roman" w:hAnsi="Times New Roman"/>
          <w:sz w:val="28"/>
          <w:szCs w:val="28"/>
        </w:rPr>
        <w:t>отдел</w:t>
      </w:r>
      <w:r w:rsidR="00E22826">
        <w:rPr>
          <w:rFonts w:ascii="Times New Roman" w:hAnsi="Times New Roman"/>
          <w:sz w:val="28"/>
          <w:szCs w:val="28"/>
        </w:rPr>
        <w:t>е</w:t>
      </w:r>
      <w:r w:rsidR="001905FC">
        <w:rPr>
          <w:rFonts w:ascii="Times New Roman" w:hAnsi="Times New Roman"/>
          <w:sz w:val="28"/>
          <w:szCs w:val="28"/>
        </w:rPr>
        <w:t xml:space="preserve"> архитектуры и градостроительства</w:t>
      </w:r>
      <w:r w:rsidR="00E22826">
        <w:rPr>
          <w:rFonts w:ascii="Times New Roman" w:hAnsi="Times New Roman"/>
          <w:sz w:val="28"/>
          <w:szCs w:val="28"/>
        </w:rPr>
        <w:t xml:space="preserve"> </w:t>
      </w:r>
      <w:r w:rsidR="00EF7A0D" w:rsidRPr="00EF7A0D">
        <w:rPr>
          <w:rFonts w:ascii="Times New Roman" w:hAnsi="Times New Roman"/>
          <w:sz w:val="28"/>
          <w:szCs w:val="28"/>
        </w:rPr>
        <w:t>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w:t>
      </w:r>
      <w:r w:rsidR="00FC4596">
        <w:rPr>
          <w:rFonts w:ascii="Times New Roman" w:hAnsi="Times New Roman"/>
          <w:sz w:val="28"/>
          <w:szCs w:val="28"/>
        </w:rPr>
        <w:t xml:space="preserve"> Самарской области </w:t>
      </w:r>
      <w:r w:rsidR="00EF7A0D" w:rsidRPr="00EF7A0D">
        <w:rPr>
          <w:rFonts w:ascii="Times New Roman" w:hAnsi="Times New Roman"/>
          <w:sz w:val="28"/>
          <w:szCs w:val="28"/>
        </w:rPr>
        <w:t xml:space="preserve">(далее - </w:t>
      </w:r>
      <w:r w:rsidR="00E22826">
        <w:rPr>
          <w:rFonts w:ascii="Times New Roman" w:hAnsi="Times New Roman"/>
          <w:sz w:val="28"/>
          <w:szCs w:val="28"/>
        </w:rPr>
        <w:t>О</w:t>
      </w:r>
      <w:r w:rsidR="00EF7A0D" w:rsidRPr="00EF7A0D">
        <w:rPr>
          <w:rFonts w:ascii="Times New Roman" w:hAnsi="Times New Roman"/>
          <w:sz w:val="28"/>
          <w:szCs w:val="28"/>
        </w:rPr>
        <w:t>тдел архитектуры и градостроительства)</w:t>
      </w:r>
      <w:r w:rsidR="007163CA" w:rsidRPr="001E47CB">
        <w:rPr>
          <w:rFonts w:ascii="Times New Roman" w:hAnsi="Times New Roman"/>
          <w:sz w:val="28"/>
          <w:szCs w:val="28"/>
        </w:rPr>
        <w:t>, по адресу: Самарская область,</w:t>
      </w:r>
      <w:r w:rsidR="00E22826">
        <w:rPr>
          <w:rFonts w:ascii="Times New Roman" w:hAnsi="Times New Roman"/>
          <w:sz w:val="28"/>
          <w:szCs w:val="28"/>
        </w:rPr>
        <w:t xml:space="preserve"> </w:t>
      </w:r>
      <w:r w:rsidR="007163CA" w:rsidRPr="001E47CB">
        <w:rPr>
          <w:rFonts w:ascii="Times New Roman" w:hAnsi="Times New Roman"/>
          <w:sz w:val="28"/>
          <w:szCs w:val="28"/>
        </w:rPr>
        <w:t>г. Похвистнево, ул.</w:t>
      </w:r>
      <w:r w:rsidR="00EF7A0D">
        <w:rPr>
          <w:rFonts w:ascii="Times New Roman" w:hAnsi="Times New Roman"/>
          <w:sz w:val="28"/>
          <w:szCs w:val="28"/>
        </w:rPr>
        <w:t xml:space="preserve"> Гагарина</w:t>
      </w:r>
      <w:r w:rsidR="007163CA" w:rsidRPr="001E47CB">
        <w:rPr>
          <w:rFonts w:ascii="Times New Roman" w:hAnsi="Times New Roman"/>
          <w:sz w:val="28"/>
          <w:szCs w:val="28"/>
        </w:rPr>
        <w:t xml:space="preserve">, </w:t>
      </w:r>
      <w:r w:rsidR="00EF7A0D">
        <w:rPr>
          <w:rFonts w:ascii="Times New Roman" w:hAnsi="Times New Roman"/>
          <w:sz w:val="28"/>
          <w:szCs w:val="28"/>
        </w:rPr>
        <w:t>3</w:t>
      </w:r>
      <w:r w:rsidR="00263F92">
        <w:rPr>
          <w:rFonts w:ascii="Times New Roman" w:hAnsi="Times New Roman"/>
          <w:sz w:val="28"/>
          <w:szCs w:val="28"/>
        </w:rPr>
        <w:t xml:space="preserve">   с  понедельника </w:t>
      </w:r>
      <w:r w:rsidR="00DF148F" w:rsidRPr="001E47CB">
        <w:rPr>
          <w:rFonts w:ascii="Times New Roman" w:hAnsi="Times New Roman"/>
          <w:sz w:val="28"/>
          <w:szCs w:val="28"/>
        </w:rPr>
        <w:t xml:space="preserve"> по пятницу с 8.00 до 17.00 часов, обеденный перерыв с 12.00 до 13.00 часов.</w:t>
      </w:r>
      <w:r w:rsidR="00263F92">
        <w:rPr>
          <w:rFonts w:ascii="Times New Roman" w:hAnsi="Times New Roman"/>
          <w:sz w:val="28"/>
          <w:szCs w:val="28"/>
        </w:rPr>
        <w:t xml:space="preserve"> </w:t>
      </w:r>
      <w:r w:rsidR="00F62186">
        <w:rPr>
          <w:rFonts w:ascii="Times New Roman" w:hAnsi="Times New Roman"/>
          <w:sz w:val="28"/>
          <w:szCs w:val="28"/>
        </w:rPr>
        <w:t xml:space="preserve">В предпраздничные дни продолжительность рабочего времени сокращена на один час. </w:t>
      </w:r>
    </w:p>
    <w:p w:rsidR="00DF148F" w:rsidRPr="001E47CB" w:rsidRDefault="00DF148F" w:rsidP="00DF148F">
      <w:pPr>
        <w:ind w:firstLine="709"/>
        <w:jc w:val="both"/>
        <w:rPr>
          <w:rFonts w:ascii="Times New Roman" w:hAnsi="Times New Roman"/>
          <w:sz w:val="28"/>
          <w:szCs w:val="28"/>
        </w:rPr>
      </w:pPr>
      <w:r w:rsidRPr="001E47CB">
        <w:rPr>
          <w:rFonts w:ascii="Times New Roman" w:hAnsi="Times New Roman"/>
          <w:sz w:val="28"/>
          <w:szCs w:val="28"/>
        </w:rPr>
        <w:t>Справочные телефоны</w:t>
      </w:r>
      <w:r w:rsidR="00E22826">
        <w:rPr>
          <w:rFonts w:ascii="Times New Roman" w:hAnsi="Times New Roman"/>
          <w:sz w:val="28"/>
          <w:szCs w:val="28"/>
        </w:rPr>
        <w:t>,</w:t>
      </w:r>
      <w:r w:rsidRPr="001E47CB">
        <w:rPr>
          <w:rFonts w:ascii="Times New Roman" w:hAnsi="Times New Roman"/>
          <w:sz w:val="28"/>
          <w:szCs w:val="28"/>
        </w:rPr>
        <w:t xml:space="preserve"> по которым может быть получена информация о предоставлении муниципальной услуги</w:t>
      </w:r>
      <w:r w:rsidR="00E22826">
        <w:rPr>
          <w:rFonts w:ascii="Times New Roman" w:hAnsi="Times New Roman"/>
          <w:sz w:val="28"/>
          <w:szCs w:val="28"/>
        </w:rPr>
        <w:t xml:space="preserve">, </w:t>
      </w:r>
      <w:r w:rsidRPr="001E47CB">
        <w:rPr>
          <w:rFonts w:ascii="Times New Roman" w:hAnsi="Times New Roman"/>
          <w:sz w:val="28"/>
          <w:szCs w:val="28"/>
        </w:rPr>
        <w:t xml:space="preserve"> 8</w:t>
      </w:r>
      <w:r w:rsidR="00E22826">
        <w:rPr>
          <w:rFonts w:ascii="Times New Roman" w:hAnsi="Times New Roman"/>
          <w:sz w:val="28"/>
          <w:szCs w:val="28"/>
        </w:rPr>
        <w:t xml:space="preserve"> </w:t>
      </w:r>
      <w:r w:rsidR="000704C0">
        <w:rPr>
          <w:rFonts w:ascii="Times New Roman" w:hAnsi="Times New Roman"/>
          <w:sz w:val="28"/>
          <w:szCs w:val="28"/>
        </w:rPr>
        <w:t>(</w:t>
      </w:r>
      <w:r w:rsidRPr="001E47CB">
        <w:rPr>
          <w:rFonts w:ascii="Times New Roman" w:hAnsi="Times New Roman"/>
          <w:sz w:val="28"/>
          <w:szCs w:val="28"/>
        </w:rPr>
        <w:t>84656)</w:t>
      </w:r>
      <w:r w:rsidR="00E22826">
        <w:rPr>
          <w:rFonts w:ascii="Times New Roman" w:hAnsi="Times New Roman"/>
          <w:sz w:val="28"/>
          <w:szCs w:val="28"/>
        </w:rPr>
        <w:t xml:space="preserve"> </w:t>
      </w:r>
      <w:r w:rsidRPr="001E47CB">
        <w:rPr>
          <w:rFonts w:ascii="Times New Roman" w:hAnsi="Times New Roman"/>
          <w:sz w:val="28"/>
          <w:szCs w:val="28"/>
        </w:rPr>
        <w:t>2</w:t>
      </w:r>
      <w:r w:rsidR="000704C0">
        <w:rPr>
          <w:rFonts w:ascii="Times New Roman" w:hAnsi="Times New Roman"/>
          <w:sz w:val="28"/>
          <w:szCs w:val="28"/>
        </w:rPr>
        <w:t>-34-73</w:t>
      </w:r>
      <w:r w:rsidRPr="001E47CB">
        <w:rPr>
          <w:rFonts w:ascii="Times New Roman" w:hAnsi="Times New Roman"/>
          <w:sz w:val="28"/>
          <w:szCs w:val="28"/>
        </w:rPr>
        <w:t xml:space="preserve">, </w:t>
      </w:r>
      <w:r w:rsidR="000704C0">
        <w:rPr>
          <w:rFonts w:ascii="Times New Roman" w:hAnsi="Times New Roman"/>
          <w:sz w:val="28"/>
          <w:szCs w:val="28"/>
        </w:rPr>
        <w:t>2-03-31</w:t>
      </w:r>
      <w:r w:rsidRPr="001E47CB">
        <w:rPr>
          <w:rFonts w:ascii="Times New Roman" w:hAnsi="Times New Roman"/>
          <w:sz w:val="28"/>
          <w:szCs w:val="28"/>
        </w:rPr>
        <w:t>.</w:t>
      </w:r>
    </w:p>
    <w:p w:rsidR="00DF148F" w:rsidRPr="0082452F" w:rsidRDefault="00DF148F" w:rsidP="00DF148F">
      <w:pPr>
        <w:ind w:firstLine="709"/>
        <w:jc w:val="both"/>
        <w:rPr>
          <w:rFonts w:ascii="Times New Roman" w:hAnsi="Times New Roman" w:cs="Times New Roman"/>
          <w:sz w:val="28"/>
          <w:szCs w:val="28"/>
        </w:rPr>
      </w:pPr>
      <w:r w:rsidRPr="001E47CB">
        <w:rPr>
          <w:rFonts w:ascii="Times New Roman" w:hAnsi="Times New Roman"/>
          <w:sz w:val="28"/>
          <w:szCs w:val="28"/>
        </w:rPr>
        <w:t>Адрес</w:t>
      </w:r>
      <w:r w:rsidR="00263F92">
        <w:rPr>
          <w:rFonts w:ascii="Times New Roman" w:hAnsi="Times New Roman"/>
          <w:sz w:val="28"/>
          <w:szCs w:val="28"/>
        </w:rPr>
        <w:t>а</w:t>
      </w:r>
      <w:r w:rsidRPr="001E47CB">
        <w:rPr>
          <w:rFonts w:ascii="Times New Roman" w:hAnsi="Times New Roman"/>
          <w:sz w:val="28"/>
          <w:szCs w:val="28"/>
        </w:rPr>
        <w:t xml:space="preserve"> электронной почты</w:t>
      </w:r>
      <w:r w:rsidR="00E22826">
        <w:rPr>
          <w:rFonts w:ascii="Times New Roman" w:hAnsi="Times New Roman"/>
          <w:sz w:val="28"/>
          <w:szCs w:val="28"/>
        </w:rPr>
        <w:t xml:space="preserve"> </w:t>
      </w:r>
      <w:r w:rsidR="00263F92">
        <w:rPr>
          <w:rFonts w:ascii="Times New Roman" w:hAnsi="Times New Roman"/>
          <w:sz w:val="28"/>
          <w:szCs w:val="28"/>
        </w:rPr>
        <w:t xml:space="preserve">Отдела архитектуры и градостроительства: </w:t>
      </w:r>
      <w:r w:rsidR="00263F92">
        <w:rPr>
          <w:rFonts w:ascii="Times New Roman" w:hAnsi="Times New Roman"/>
          <w:sz w:val="28"/>
          <w:szCs w:val="28"/>
          <w:lang w:val="en-US"/>
        </w:rPr>
        <w:t>pohr</w:t>
      </w:r>
      <w:r w:rsidR="00263F92" w:rsidRPr="00263F92">
        <w:rPr>
          <w:rFonts w:ascii="Times New Roman" w:hAnsi="Times New Roman"/>
          <w:sz w:val="28"/>
          <w:szCs w:val="28"/>
        </w:rPr>
        <w:t>_</w:t>
      </w:r>
      <w:r w:rsidR="00263F92">
        <w:rPr>
          <w:rFonts w:ascii="Times New Roman" w:hAnsi="Times New Roman"/>
          <w:sz w:val="28"/>
          <w:szCs w:val="28"/>
          <w:lang w:val="en-US"/>
        </w:rPr>
        <w:t>arh</w:t>
      </w:r>
      <w:r w:rsidR="00263F92" w:rsidRPr="00263F92">
        <w:rPr>
          <w:rFonts w:ascii="Times New Roman" w:hAnsi="Times New Roman"/>
          <w:sz w:val="28"/>
          <w:szCs w:val="28"/>
        </w:rPr>
        <w:t>@</w:t>
      </w:r>
      <w:r w:rsidR="00263F92">
        <w:rPr>
          <w:rFonts w:ascii="Times New Roman" w:hAnsi="Times New Roman"/>
          <w:sz w:val="28"/>
          <w:szCs w:val="28"/>
          <w:lang w:val="en-US"/>
        </w:rPr>
        <w:t>mail</w:t>
      </w:r>
      <w:r w:rsidR="00263F92">
        <w:rPr>
          <w:rFonts w:ascii="Times New Roman" w:hAnsi="Times New Roman"/>
          <w:sz w:val="28"/>
          <w:szCs w:val="28"/>
        </w:rPr>
        <w:t>.</w:t>
      </w:r>
      <w:r w:rsidR="00263F92">
        <w:rPr>
          <w:rFonts w:ascii="Times New Roman" w:hAnsi="Times New Roman"/>
          <w:sz w:val="28"/>
          <w:szCs w:val="28"/>
          <w:lang w:val="en-US"/>
        </w:rPr>
        <w:t>ru</w:t>
      </w:r>
      <w:r w:rsidR="00263F92">
        <w:rPr>
          <w:rFonts w:ascii="Times New Roman" w:hAnsi="Times New Roman"/>
          <w:sz w:val="28"/>
          <w:szCs w:val="28"/>
        </w:rPr>
        <w:t xml:space="preserve">, </w:t>
      </w:r>
      <w:r w:rsidR="00263F92">
        <w:rPr>
          <w:rFonts w:ascii="Times New Roman" w:hAnsi="Times New Roman"/>
          <w:sz w:val="28"/>
          <w:szCs w:val="28"/>
          <w:lang w:val="en-US"/>
        </w:rPr>
        <w:t>Arh</w:t>
      </w:r>
      <w:r w:rsidR="00263F92" w:rsidRPr="00263F92">
        <w:rPr>
          <w:rFonts w:ascii="Times New Roman" w:hAnsi="Times New Roman"/>
          <w:sz w:val="28"/>
          <w:szCs w:val="28"/>
        </w:rPr>
        <w:t>23473@</w:t>
      </w:r>
      <w:r w:rsidR="00263F92">
        <w:rPr>
          <w:rFonts w:ascii="Times New Roman" w:hAnsi="Times New Roman"/>
          <w:sz w:val="28"/>
          <w:szCs w:val="28"/>
          <w:lang w:val="en-US"/>
        </w:rPr>
        <w:t>yandex</w:t>
      </w:r>
      <w:r w:rsidR="00263F92">
        <w:rPr>
          <w:rFonts w:ascii="Times New Roman" w:hAnsi="Times New Roman"/>
          <w:sz w:val="28"/>
          <w:szCs w:val="28"/>
        </w:rPr>
        <w:t>.</w:t>
      </w:r>
      <w:r w:rsidR="00263F92">
        <w:rPr>
          <w:rFonts w:ascii="Times New Roman" w:hAnsi="Times New Roman"/>
          <w:sz w:val="28"/>
          <w:szCs w:val="28"/>
          <w:lang w:val="en-US"/>
        </w:rPr>
        <w:t>ru</w:t>
      </w:r>
      <w:r w:rsidR="0082452F">
        <w:rPr>
          <w:rFonts w:ascii="Times New Roman" w:hAnsi="Times New Roman"/>
          <w:sz w:val="28"/>
          <w:szCs w:val="28"/>
        </w:rPr>
        <w:t>.</w:t>
      </w:r>
    </w:p>
    <w:p w:rsidR="000D6111" w:rsidRPr="0029236C" w:rsidRDefault="00DF148F" w:rsidP="000D6111">
      <w:pPr>
        <w:ind w:firstLine="709"/>
        <w:jc w:val="both"/>
        <w:rPr>
          <w:rFonts w:ascii="Times New Roman" w:hAnsi="Times New Roman"/>
          <w:b/>
          <w:color w:val="000000" w:themeColor="text1"/>
          <w:sz w:val="28"/>
          <w:szCs w:val="28"/>
        </w:rPr>
      </w:pPr>
      <w:r w:rsidRPr="001E47CB">
        <w:rPr>
          <w:rFonts w:ascii="Times New Roman" w:hAnsi="Times New Roman"/>
          <w:sz w:val="28"/>
          <w:szCs w:val="28"/>
        </w:rPr>
        <w:t>1.</w:t>
      </w:r>
      <w:r w:rsidR="00E04AD9">
        <w:rPr>
          <w:rFonts w:ascii="Times New Roman" w:hAnsi="Times New Roman"/>
          <w:sz w:val="28"/>
          <w:szCs w:val="28"/>
        </w:rPr>
        <w:t>6</w:t>
      </w:r>
      <w:r w:rsidRPr="001E47CB">
        <w:rPr>
          <w:rFonts w:ascii="Times New Roman" w:hAnsi="Times New Roman"/>
          <w:sz w:val="28"/>
          <w:szCs w:val="28"/>
        </w:rPr>
        <w:t xml:space="preserve">. </w:t>
      </w:r>
      <w:r w:rsidR="000D6111">
        <w:rPr>
          <w:rFonts w:ascii="Times New Roman" w:hAnsi="Times New Roman"/>
          <w:sz w:val="28"/>
          <w:szCs w:val="28"/>
        </w:rPr>
        <w:t xml:space="preserve"> </w:t>
      </w:r>
      <w:r w:rsidRPr="001E47CB">
        <w:rPr>
          <w:rFonts w:ascii="Times New Roman" w:hAnsi="Times New Roman"/>
          <w:sz w:val="28"/>
          <w:szCs w:val="28"/>
        </w:rPr>
        <w:t>Информаци</w:t>
      </w:r>
      <w:r w:rsidR="0089474A">
        <w:rPr>
          <w:rFonts w:ascii="Times New Roman" w:hAnsi="Times New Roman"/>
          <w:sz w:val="28"/>
          <w:szCs w:val="28"/>
        </w:rPr>
        <w:t>ю</w:t>
      </w:r>
      <w:r w:rsidRPr="001E47CB">
        <w:rPr>
          <w:rFonts w:ascii="Times New Roman" w:hAnsi="Times New Roman"/>
          <w:sz w:val="28"/>
          <w:szCs w:val="28"/>
        </w:rPr>
        <w:t xml:space="preserve"> о </w:t>
      </w:r>
      <w:r w:rsidR="000D6111">
        <w:rPr>
          <w:rFonts w:ascii="Times New Roman" w:hAnsi="Times New Roman"/>
          <w:sz w:val="28"/>
          <w:szCs w:val="28"/>
        </w:rPr>
        <w:t xml:space="preserve">почтовых адресах, справочных телефонах, факсах, адресах сайтов в сети Интернет, адресах электронной почты, режиме работы Администрации </w:t>
      </w:r>
      <w:r w:rsidR="0029236C">
        <w:rPr>
          <w:rFonts w:ascii="Times New Roman" w:hAnsi="Times New Roman"/>
          <w:sz w:val="28"/>
          <w:szCs w:val="28"/>
        </w:rPr>
        <w:t>муниципального района Похвистневский Самарской области (далее - Администрация района)</w:t>
      </w:r>
      <w:r w:rsidR="000D6111">
        <w:rPr>
          <w:rFonts w:ascii="Times New Roman" w:hAnsi="Times New Roman"/>
          <w:sz w:val="28"/>
          <w:szCs w:val="28"/>
        </w:rPr>
        <w:t>, Отдела архитектуры и градостроительства</w:t>
      </w:r>
      <w:r w:rsidRPr="001E47CB">
        <w:rPr>
          <w:rFonts w:ascii="Times New Roman" w:hAnsi="Times New Roman"/>
          <w:sz w:val="28"/>
          <w:szCs w:val="28"/>
        </w:rPr>
        <w:t xml:space="preserve">, </w:t>
      </w:r>
      <w:r w:rsidR="000D6111">
        <w:rPr>
          <w:rFonts w:ascii="Times New Roman" w:hAnsi="Times New Roman"/>
          <w:sz w:val="28"/>
          <w:szCs w:val="28"/>
        </w:rPr>
        <w:t xml:space="preserve"> а также </w:t>
      </w:r>
      <w:r w:rsidRPr="001E47CB">
        <w:rPr>
          <w:rFonts w:ascii="Times New Roman" w:hAnsi="Times New Roman"/>
          <w:sz w:val="28"/>
          <w:szCs w:val="28"/>
        </w:rPr>
        <w:t xml:space="preserve">графике </w:t>
      </w:r>
      <w:r w:rsidR="000D6111">
        <w:rPr>
          <w:rFonts w:ascii="Times New Roman" w:hAnsi="Times New Roman"/>
          <w:sz w:val="28"/>
          <w:szCs w:val="28"/>
        </w:rPr>
        <w:t>личного приема руководителей Администрации района</w:t>
      </w:r>
      <w:r w:rsidR="00700FCF">
        <w:rPr>
          <w:rFonts w:ascii="Times New Roman" w:hAnsi="Times New Roman"/>
          <w:sz w:val="28"/>
          <w:szCs w:val="28"/>
        </w:rPr>
        <w:t xml:space="preserve">, </w:t>
      </w:r>
      <w:r w:rsidR="000D6111">
        <w:rPr>
          <w:rFonts w:ascii="Times New Roman" w:hAnsi="Times New Roman"/>
          <w:sz w:val="28"/>
          <w:szCs w:val="28"/>
        </w:rPr>
        <w:t>можно получить на</w:t>
      </w:r>
      <w:r w:rsidR="0029236C">
        <w:rPr>
          <w:rFonts w:ascii="Times New Roman" w:hAnsi="Times New Roman"/>
          <w:sz w:val="28"/>
          <w:szCs w:val="28"/>
        </w:rPr>
        <w:t xml:space="preserve"> информационных стендах, расположенных в здании Администрации района и на</w:t>
      </w:r>
      <w:r w:rsidR="000D6111" w:rsidRPr="000D6111">
        <w:rPr>
          <w:rFonts w:ascii="Times New Roman" w:hAnsi="Times New Roman"/>
          <w:sz w:val="28"/>
          <w:szCs w:val="28"/>
        </w:rPr>
        <w:t xml:space="preserve"> </w:t>
      </w:r>
      <w:r w:rsidR="000D6111" w:rsidRPr="001E47CB">
        <w:rPr>
          <w:rFonts w:ascii="Times New Roman" w:hAnsi="Times New Roman"/>
          <w:sz w:val="28"/>
          <w:szCs w:val="28"/>
        </w:rPr>
        <w:t>официально</w:t>
      </w:r>
      <w:r w:rsidR="000D6111">
        <w:rPr>
          <w:rFonts w:ascii="Times New Roman" w:hAnsi="Times New Roman"/>
          <w:sz w:val="28"/>
          <w:szCs w:val="28"/>
        </w:rPr>
        <w:t>м</w:t>
      </w:r>
      <w:r w:rsidR="000D6111" w:rsidRPr="001E47CB">
        <w:rPr>
          <w:rFonts w:ascii="Times New Roman" w:hAnsi="Times New Roman"/>
          <w:sz w:val="28"/>
          <w:szCs w:val="28"/>
        </w:rPr>
        <w:t xml:space="preserve"> сайт</w:t>
      </w:r>
      <w:r w:rsidR="000D6111">
        <w:rPr>
          <w:rFonts w:ascii="Times New Roman" w:hAnsi="Times New Roman"/>
          <w:sz w:val="28"/>
          <w:szCs w:val="28"/>
        </w:rPr>
        <w:t>е</w:t>
      </w:r>
      <w:r w:rsidR="000D6111" w:rsidRPr="001E47CB">
        <w:rPr>
          <w:rFonts w:ascii="Times New Roman" w:hAnsi="Times New Roman"/>
          <w:sz w:val="28"/>
          <w:szCs w:val="28"/>
        </w:rPr>
        <w:t xml:space="preserve">  Администрации </w:t>
      </w:r>
      <w:r w:rsidR="000D6111">
        <w:rPr>
          <w:rFonts w:ascii="Times New Roman" w:hAnsi="Times New Roman"/>
          <w:sz w:val="28"/>
          <w:szCs w:val="28"/>
        </w:rPr>
        <w:t xml:space="preserve">района </w:t>
      </w:r>
      <w:r w:rsidR="000D6111" w:rsidRPr="001E47CB">
        <w:rPr>
          <w:rFonts w:ascii="Times New Roman" w:hAnsi="Times New Roman"/>
          <w:sz w:val="28"/>
          <w:szCs w:val="28"/>
        </w:rPr>
        <w:t xml:space="preserve">в сети Интернет, </w:t>
      </w:r>
      <w:r w:rsidR="000D6111">
        <w:rPr>
          <w:rFonts w:ascii="Times New Roman" w:hAnsi="Times New Roman"/>
          <w:sz w:val="28"/>
          <w:szCs w:val="28"/>
        </w:rPr>
        <w:t>по адресу</w:t>
      </w:r>
      <w:r w:rsidR="000D6111" w:rsidRPr="001E47CB">
        <w:rPr>
          <w:rFonts w:ascii="Times New Roman" w:hAnsi="Times New Roman"/>
          <w:sz w:val="28"/>
          <w:szCs w:val="28"/>
        </w:rPr>
        <w:t>:</w:t>
      </w:r>
      <w:r w:rsidR="000D6111">
        <w:rPr>
          <w:rFonts w:ascii="Times New Roman" w:hAnsi="Times New Roman"/>
          <w:sz w:val="28"/>
          <w:szCs w:val="28"/>
        </w:rPr>
        <w:t xml:space="preserve">  </w:t>
      </w:r>
      <w:r w:rsidR="000D6111" w:rsidRPr="000D6111">
        <w:rPr>
          <w:rFonts w:ascii="Times New Roman" w:eastAsia="Times New Roman" w:hAnsi="Times New Roman" w:cs="Times New Roman"/>
          <w:b/>
          <w:sz w:val="28"/>
          <w:szCs w:val="28"/>
        </w:rPr>
        <w:t>www.</w:t>
      </w:r>
      <w:r w:rsidR="000D6111" w:rsidRPr="000D6111">
        <w:rPr>
          <w:rFonts w:ascii="Times New Roman" w:eastAsia="Times New Roman" w:hAnsi="Times New Roman" w:cs="Times New Roman"/>
          <w:b/>
          <w:sz w:val="28"/>
          <w:szCs w:val="28"/>
          <w:lang w:val="en-US"/>
        </w:rPr>
        <w:t>pohr</w:t>
      </w:r>
      <w:r w:rsidR="000D6111" w:rsidRPr="000D6111">
        <w:rPr>
          <w:rFonts w:ascii="Times New Roman" w:eastAsia="Times New Roman" w:hAnsi="Times New Roman" w:cs="Times New Roman"/>
          <w:b/>
          <w:sz w:val="28"/>
          <w:szCs w:val="28"/>
        </w:rPr>
        <w:t>.</w:t>
      </w:r>
      <w:r w:rsidR="000D6111" w:rsidRPr="000D6111">
        <w:rPr>
          <w:rFonts w:ascii="Times New Roman" w:eastAsia="Times New Roman" w:hAnsi="Times New Roman" w:cs="Times New Roman"/>
          <w:b/>
          <w:sz w:val="28"/>
          <w:szCs w:val="28"/>
          <w:lang w:val="en-US"/>
        </w:rPr>
        <w:t>ru</w:t>
      </w:r>
      <w:r w:rsidR="000D6111" w:rsidRPr="0029236C">
        <w:rPr>
          <w:rFonts w:ascii="Times New Roman" w:hAnsi="Times New Roman"/>
          <w:b/>
          <w:color w:val="000000" w:themeColor="text1"/>
          <w:sz w:val="28"/>
          <w:szCs w:val="28"/>
        </w:rPr>
        <w:t>.</w:t>
      </w:r>
    </w:p>
    <w:p w:rsidR="00700FCF" w:rsidRDefault="00700FCF" w:rsidP="000D6111">
      <w:pPr>
        <w:ind w:firstLine="709"/>
        <w:jc w:val="both"/>
        <w:rPr>
          <w:rFonts w:ascii="Times New Roman" w:hAnsi="Times New Roman"/>
          <w:sz w:val="28"/>
          <w:szCs w:val="28"/>
        </w:rPr>
      </w:pPr>
      <w:r w:rsidRPr="00700FCF">
        <w:rPr>
          <w:rFonts w:ascii="Times New Roman" w:hAnsi="Times New Roman"/>
          <w:sz w:val="28"/>
          <w:szCs w:val="28"/>
        </w:rPr>
        <w:t>1.</w:t>
      </w:r>
      <w:r w:rsidR="00E04AD9">
        <w:rPr>
          <w:rFonts w:ascii="Times New Roman" w:hAnsi="Times New Roman"/>
          <w:sz w:val="28"/>
          <w:szCs w:val="28"/>
        </w:rPr>
        <w:t>7</w:t>
      </w:r>
      <w:r w:rsidRPr="00700FCF">
        <w:rPr>
          <w:rFonts w:ascii="Times New Roman" w:hAnsi="Times New Roman"/>
          <w:sz w:val="28"/>
          <w:szCs w:val="28"/>
        </w:rPr>
        <w:t xml:space="preserve">. </w:t>
      </w:r>
      <w:r>
        <w:rPr>
          <w:rFonts w:ascii="Times New Roman" w:hAnsi="Times New Roman"/>
          <w:sz w:val="28"/>
          <w:szCs w:val="28"/>
        </w:rPr>
        <w:t>Информаци</w:t>
      </w:r>
      <w:r w:rsidR="004176C1">
        <w:rPr>
          <w:rFonts w:ascii="Times New Roman" w:hAnsi="Times New Roman"/>
          <w:sz w:val="28"/>
          <w:szCs w:val="28"/>
        </w:rPr>
        <w:t>я</w:t>
      </w:r>
      <w:r>
        <w:rPr>
          <w:rFonts w:ascii="Times New Roman" w:hAnsi="Times New Roman"/>
          <w:sz w:val="28"/>
          <w:szCs w:val="28"/>
        </w:rPr>
        <w:t xml:space="preserve"> о правилах предоставления муниципальной услуги размещается:</w:t>
      </w:r>
    </w:p>
    <w:p w:rsidR="00700FCF" w:rsidRPr="004176C1" w:rsidRDefault="004176C1" w:rsidP="000D6111">
      <w:pPr>
        <w:ind w:firstLine="709"/>
        <w:jc w:val="both"/>
        <w:rPr>
          <w:rFonts w:ascii="Times New Roman" w:hAnsi="Times New Roman"/>
          <w:sz w:val="28"/>
          <w:szCs w:val="28"/>
        </w:rPr>
      </w:pPr>
      <w:r>
        <w:rPr>
          <w:rFonts w:ascii="Times New Roman" w:hAnsi="Times New Roman"/>
          <w:sz w:val="28"/>
          <w:szCs w:val="28"/>
        </w:rPr>
        <w:t>в</w:t>
      </w:r>
      <w:r w:rsidR="00700FCF">
        <w:rPr>
          <w:rFonts w:ascii="Times New Roman" w:hAnsi="Times New Roman"/>
          <w:sz w:val="28"/>
          <w:szCs w:val="28"/>
        </w:rPr>
        <w:t xml:space="preserve"> федеральной государственной информационной системе «Единый портал государственных и муниципальных услуг (функций)</w:t>
      </w:r>
      <w:r>
        <w:rPr>
          <w:rFonts w:ascii="Times New Roman" w:hAnsi="Times New Roman"/>
          <w:sz w:val="28"/>
          <w:szCs w:val="28"/>
        </w:rPr>
        <w:t xml:space="preserve">» (далее – портал госуслуг) </w:t>
      </w:r>
      <w:r w:rsidRPr="0029236C">
        <w:rPr>
          <w:rFonts w:ascii="Times New Roman" w:hAnsi="Times New Roman"/>
          <w:sz w:val="28"/>
          <w:szCs w:val="28"/>
        </w:rPr>
        <w:t xml:space="preserve">– </w:t>
      </w:r>
      <w:hyperlink r:id="rId9" w:history="1">
        <w:r w:rsidRPr="0029236C">
          <w:rPr>
            <w:rStyle w:val="a6"/>
            <w:rFonts w:ascii="Times New Roman" w:hAnsi="Times New Roman" w:cstheme="minorBidi"/>
            <w:color w:val="auto"/>
            <w:sz w:val="28"/>
            <w:szCs w:val="28"/>
            <w:u w:val="none"/>
            <w:lang w:val="en-US"/>
          </w:rPr>
          <w:t>http</w:t>
        </w:r>
        <w:r w:rsidRPr="0029236C">
          <w:rPr>
            <w:rStyle w:val="a6"/>
            <w:rFonts w:ascii="Times New Roman" w:hAnsi="Times New Roman" w:cstheme="minorBidi"/>
            <w:color w:val="auto"/>
            <w:sz w:val="28"/>
            <w:szCs w:val="28"/>
            <w:u w:val="none"/>
          </w:rPr>
          <w:t>://</w:t>
        </w:r>
        <w:r w:rsidRPr="0029236C">
          <w:rPr>
            <w:rStyle w:val="a6"/>
            <w:rFonts w:ascii="Times New Roman" w:hAnsi="Times New Roman" w:cstheme="minorBidi"/>
            <w:color w:val="auto"/>
            <w:sz w:val="28"/>
            <w:szCs w:val="28"/>
            <w:u w:val="none"/>
            <w:lang w:val="en-US"/>
          </w:rPr>
          <w:t>www</w:t>
        </w:r>
        <w:r w:rsidRPr="0029236C">
          <w:rPr>
            <w:rStyle w:val="a6"/>
            <w:rFonts w:ascii="Times New Roman" w:hAnsi="Times New Roman" w:cstheme="minorBidi"/>
            <w:color w:val="auto"/>
            <w:sz w:val="28"/>
            <w:szCs w:val="28"/>
            <w:u w:val="none"/>
          </w:rPr>
          <w:t>.</w:t>
        </w:r>
        <w:r w:rsidRPr="0029236C">
          <w:rPr>
            <w:rStyle w:val="a6"/>
            <w:rFonts w:ascii="Times New Roman" w:hAnsi="Times New Roman" w:cstheme="minorBidi"/>
            <w:color w:val="auto"/>
            <w:sz w:val="28"/>
            <w:szCs w:val="28"/>
            <w:u w:val="none"/>
            <w:lang w:val="en-US"/>
          </w:rPr>
          <w:t>gosuslugi</w:t>
        </w:r>
        <w:r w:rsidRPr="0029236C">
          <w:rPr>
            <w:rStyle w:val="a6"/>
            <w:rFonts w:ascii="Times New Roman" w:hAnsi="Times New Roman" w:cstheme="minorBidi"/>
            <w:color w:val="auto"/>
            <w:sz w:val="28"/>
            <w:szCs w:val="28"/>
            <w:u w:val="none"/>
          </w:rPr>
          <w:t>.</w:t>
        </w:r>
        <w:r w:rsidRPr="0029236C">
          <w:rPr>
            <w:rStyle w:val="a6"/>
            <w:rFonts w:ascii="Times New Roman" w:hAnsi="Times New Roman" w:cstheme="minorBidi"/>
            <w:color w:val="auto"/>
            <w:sz w:val="28"/>
            <w:szCs w:val="28"/>
            <w:u w:val="none"/>
            <w:lang w:val="en-US"/>
          </w:rPr>
          <w:t>ru</w:t>
        </w:r>
      </w:hyperlink>
      <w:r>
        <w:rPr>
          <w:rFonts w:ascii="Times New Roman" w:hAnsi="Times New Roman"/>
          <w:sz w:val="28"/>
          <w:szCs w:val="28"/>
        </w:rPr>
        <w:t>;</w:t>
      </w:r>
    </w:p>
    <w:p w:rsidR="004176C1" w:rsidRDefault="004176C1" w:rsidP="000D6111">
      <w:pPr>
        <w:ind w:firstLine="709"/>
        <w:jc w:val="both"/>
        <w:rPr>
          <w:rFonts w:ascii="Times New Roman" w:hAnsi="Times New Roman"/>
          <w:sz w:val="28"/>
          <w:szCs w:val="28"/>
        </w:rPr>
      </w:pPr>
      <w:r>
        <w:rPr>
          <w:rFonts w:ascii="Times New Roman" w:hAnsi="Times New Roman"/>
          <w:sz w:val="28"/>
          <w:szCs w:val="28"/>
        </w:rPr>
        <w:t>в региональной системе Единого портала государственных и муниципальных услуг</w:t>
      </w:r>
      <w:r w:rsidRPr="004176C1">
        <w:rPr>
          <w:rFonts w:ascii="Times New Roman" w:hAnsi="Times New Roman"/>
          <w:sz w:val="28"/>
          <w:szCs w:val="28"/>
        </w:rPr>
        <w:t xml:space="preserve"> </w:t>
      </w:r>
      <w:r>
        <w:rPr>
          <w:rFonts w:ascii="Times New Roman" w:hAnsi="Times New Roman"/>
          <w:sz w:val="28"/>
          <w:szCs w:val="28"/>
        </w:rPr>
        <w:t xml:space="preserve">«Портал государственных и муниципальных услуг» </w:t>
      </w:r>
      <w:r w:rsidR="000B52E1">
        <w:rPr>
          <w:rFonts w:ascii="Times New Roman" w:hAnsi="Times New Roman"/>
          <w:sz w:val="28"/>
          <w:szCs w:val="28"/>
        </w:rPr>
        <w:t xml:space="preserve">(далее – региональный портал) </w:t>
      </w:r>
      <w:r w:rsidR="00D71966">
        <w:rPr>
          <w:rFonts w:ascii="Times New Roman" w:hAnsi="Times New Roman"/>
          <w:sz w:val="28"/>
          <w:szCs w:val="28"/>
        </w:rPr>
        <w:t>–</w:t>
      </w:r>
      <w:r w:rsidR="000B52E1">
        <w:rPr>
          <w:rFonts w:ascii="Times New Roman" w:hAnsi="Times New Roman"/>
          <w:sz w:val="28"/>
          <w:szCs w:val="28"/>
        </w:rPr>
        <w:t xml:space="preserve"> </w:t>
      </w:r>
      <w:r w:rsidR="000B52E1">
        <w:rPr>
          <w:rFonts w:ascii="Times New Roman" w:hAnsi="Times New Roman"/>
          <w:sz w:val="28"/>
          <w:szCs w:val="28"/>
          <w:lang w:val="en-US"/>
        </w:rPr>
        <w:t>http</w:t>
      </w:r>
      <w:r w:rsidR="00D71966">
        <w:rPr>
          <w:rFonts w:ascii="Times New Roman" w:hAnsi="Times New Roman"/>
          <w:sz w:val="28"/>
          <w:szCs w:val="28"/>
        </w:rPr>
        <w:t>://</w:t>
      </w:r>
      <w:r w:rsidR="00D71966">
        <w:rPr>
          <w:rFonts w:ascii="Times New Roman" w:hAnsi="Times New Roman"/>
          <w:sz w:val="28"/>
          <w:szCs w:val="28"/>
          <w:lang w:val="en-US"/>
        </w:rPr>
        <w:t>www</w:t>
      </w:r>
      <w:r w:rsidR="00D71966">
        <w:rPr>
          <w:rFonts w:ascii="Times New Roman" w:hAnsi="Times New Roman"/>
          <w:sz w:val="28"/>
          <w:szCs w:val="28"/>
        </w:rPr>
        <w:t>.</w:t>
      </w:r>
      <w:r w:rsidR="00D71966">
        <w:rPr>
          <w:rFonts w:ascii="Times New Roman" w:hAnsi="Times New Roman"/>
          <w:sz w:val="28"/>
          <w:szCs w:val="28"/>
          <w:lang w:val="en-US"/>
        </w:rPr>
        <w:t>pgu</w:t>
      </w:r>
      <w:r w:rsidR="00D71966">
        <w:rPr>
          <w:rFonts w:ascii="Times New Roman" w:hAnsi="Times New Roman"/>
          <w:sz w:val="28"/>
          <w:szCs w:val="28"/>
        </w:rPr>
        <w:t>.</w:t>
      </w:r>
      <w:r w:rsidR="00D71966">
        <w:rPr>
          <w:rFonts w:ascii="Times New Roman" w:hAnsi="Times New Roman"/>
          <w:sz w:val="28"/>
          <w:szCs w:val="28"/>
          <w:lang w:val="en-US"/>
        </w:rPr>
        <w:t>samregion</w:t>
      </w:r>
      <w:r w:rsidR="00D71966">
        <w:rPr>
          <w:rFonts w:ascii="Times New Roman" w:hAnsi="Times New Roman"/>
          <w:sz w:val="28"/>
          <w:szCs w:val="28"/>
        </w:rPr>
        <w:t>.</w:t>
      </w:r>
      <w:r w:rsidR="00D71966">
        <w:rPr>
          <w:rFonts w:ascii="Times New Roman" w:hAnsi="Times New Roman"/>
          <w:sz w:val="28"/>
          <w:szCs w:val="28"/>
          <w:lang w:val="en-US"/>
        </w:rPr>
        <w:t>ru</w:t>
      </w:r>
      <w:r w:rsidR="00D71966">
        <w:rPr>
          <w:rFonts w:ascii="Times New Roman" w:hAnsi="Times New Roman"/>
          <w:sz w:val="28"/>
          <w:szCs w:val="28"/>
        </w:rPr>
        <w:t>;</w:t>
      </w:r>
    </w:p>
    <w:p w:rsidR="0029236C" w:rsidRPr="0029236C" w:rsidRDefault="0029236C" w:rsidP="000D6111">
      <w:pPr>
        <w:ind w:firstLine="709"/>
        <w:jc w:val="both"/>
        <w:rPr>
          <w:rFonts w:ascii="Times New Roman" w:hAnsi="Times New Roman"/>
          <w:sz w:val="28"/>
          <w:szCs w:val="28"/>
        </w:rPr>
      </w:pPr>
      <w:r>
        <w:rPr>
          <w:rFonts w:ascii="Times New Roman" w:hAnsi="Times New Roman"/>
          <w:sz w:val="28"/>
          <w:szCs w:val="28"/>
        </w:rPr>
        <w:t xml:space="preserve">на официальном Интернет сайте Администрации муниципального района Похвистневский Самарской области - </w:t>
      </w:r>
      <w:r>
        <w:rPr>
          <w:rFonts w:ascii="Times New Roman" w:hAnsi="Times New Roman"/>
          <w:sz w:val="28"/>
          <w:szCs w:val="28"/>
          <w:lang w:val="en-US"/>
        </w:rPr>
        <w:t>http</w:t>
      </w:r>
      <w:r>
        <w:rPr>
          <w:rFonts w:ascii="Times New Roman" w:hAnsi="Times New Roman"/>
          <w:sz w:val="28"/>
          <w:szCs w:val="28"/>
        </w:rPr>
        <w:t>://</w:t>
      </w:r>
      <w:r w:rsidRPr="0029236C">
        <w:rPr>
          <w:rFonts w:ascii="Times New Roman" w:eastAsia="Times New Roman" w:hAnsi="Times New Roman" w:cs="Times New Roman"/>
          <w:b/>
          <w:sz w:val="28"/>
          <w:szCs w:val="28"/>
        </w:rPr>
        <w:t xml:space="preserve"> </w:t>
      </w:r>
      <w:r w:rsidRPr="0029236C">
        <w:rPr>
          <w:rFonts w:ascii="Times New Roman" w:eastAsia="Times New Roman" w:hAnsi="Times New Roman" w:cs="Times New Roman"/>
          <w:sz w:val="28"/>
          <w:szCs w:val="28"/>
        </w:rPr>
        <w:t>www.</w:t>
      </w:r>
      <w:r w:rsidRPr="0029236C">
        <w:rPr>
          <w:rFonts w:ascii="Times New Roman" w:eastAsia="Times New Roman" w:hAnsi="Times New Roman" w:cs="Times New Roman"/>
          <w:sz w:val="28"/>
          <w:szCs w:val="28"/>
          <w:lang w:val="en-US"/>
        </w:rPr>
        <w:t>pohr</w:t>
      </w:r>
      <w:r w:rsidRPr="0029236C">
        <w:rPr>
          <w:rFonts w:ascii="Times New Roman" w:eastAsia="Times New Roman" w:hAnsi="Times New Roman" w:cs="Times New Roman"/>
          <w:sz w:val="28"/>
          <w:szCs w:val="28"/>
        </w:rPr>
        <w:t>.</w:t>
      </w:r>
      <w:r w:rsidRPr="0029236C">
        <w:rPr>
          <w:rFonts w:ascii="Times New Roman" w:eastAsia="Times New Roman" w:hAnsi="Times New Roman" w:cs="Times New Roman"/>
          <w:sz w:val="28"/>
          <w:szCs w:val="28"/>
          <w:lang w:val="en-US"/>
        </w:rPr>
        <w:t>ru</w:t>
      </w:r>
      <w:r w:rsidRPr="0029236C">
        <w:rPr>
          <w:rFonts w:ascii="Times New Roman" w:eastAsia="Times New Roman" w:hAnsi="Times New Roman" w:cs="Times New Roman"/>
          <w:sz w:val="28"/>
          <w:szCs w:val="28"/>
        </w:rPr>
        <w:t>/</w:t>
      </w:r>
    </w:p>
    <w:p w:rsidR="00433EC5" w:rsidRPr="00700FCF" w:rsidRDefault="00263F92" w:rsidP="00433EC5">
      <w:pPr>
        <w:ind w:firstLine="709"/>
        <w:jc w:val="both"/>
        <w:rPr>
          <w:rFonts w:ascii="Times New Roman" w:hAnsi="Times New Roman"/>
          <w:sz w:val="28"/>
          <w:szCs w:val="28"/>
        </w:rPr>
      </w:pPr>
      <w:r>
        <w:rPr>
          <w:rFonts w:ascii="Times New Roman" w:hAnsi="Times New Roman"/>
          <w:sz w:val="28"/>
          <w:szCs w:val="28"/>
        </w:rPr>
        <w:t>1.8</w:t>
      </w:r>
      <w:r w:rsidRPr="00700FCF">
        <w:rPr>
          <w:rFonts w:ascii="Times New Roman" w:hAnsi="Times New Roman"/>
          <w:sz w:val="28"/>
          <w:szCs w:val="28"/>
        </w:rPr>
        <w:t xml:space="preserve">. </w:t>
      </w:r>
      <w:r w:rsidR="000D6111" w:rsidRPr="00700FCF">
        <w:rPr>
          <w:rFonts w:ascii="Times New Roman" w:hAnsi="Times New Roman"/>
          <w:sz w:val="28"/>
          <w:szCs w:val="28"/>
        </w:rPr>
        <w:t xml:space="preserve"> </w:t>
      </w:r>
      <w:r w:rsidR="00433EC5" w:rsidRPr="00700FCF">
        <w:rPr>
          <w:rFonts w:ascii="Times New Roman" w:hAnsi="Times New Roman"/>
          <w:sz w:val="28"/>
          <w:szCs w:val="28"/>
        </w:rPr>
        <w:t xml:space="preserve"> Информирование о порядке предоставления муниципальной услуги может проводиться в следующих формах:</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индивидуальное личное консультирование;</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индивидуальное консультирование по почте (по электронной почте);</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индивидуальное консультирование по телефону;</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lastRenderedPageBreak/>
        <w:t>публичное письменное информирование;</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публичное устное информирование.</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1.</w:t>
      </w:r>
      <w:r w:rsidR="00700FCF">
        <w:rPr>
          <w:rFonts w:ascii="Times New Roman" w:hAnsi="Times New Roman"/>
          <w:sz w:val="28"/>
          <w:szCs w:val="28"/>
        </w:rPr>
        <w:t>8</w:t>
      </w:r>
      <w:r w:rsidRPr="00700FCF">
        <w:rPr>
          <w:rFonts w:ascii="Times New Roman" w:hAnsi="Times New Roman"/>
          <w:sz w:val="28"/>
          <w:szCs w:val="28"/>
        </w:rPr>
        <w:t>.</w:t>
      </w:r>
      <w:r w:rsidR="00700FCF">
        <w:rPr>
          <w:rFonts w:ascii="Times New Roman" w:hAnsi="Times New Roman"/>
          <w:sz w:val="28"/>
          <w:szCs w:val="28"/>
        </w:rPr>
        <w:t>1.</w:t>
      </w:r>
      <w:r w:rsidRPr="00700FCF">
        <w:rPr>
          <w:rFonts w:ascii="Times New Roman" w:hAnsi="Times New Roman"/>
          <w:sz w:val="28"/>
          <w:szCs w:val="28"/>
        </w:rPr>
        <w:t xml:space="preserve"> Индивидуальное личное консультирование.</w:t>
      </w:r>
    </w:p>
    <w:p w:rsidR="00433EC5" w:rsidRPr="00700FCF" w:rsidRDefault="00433EC5" w:rsidP="00433EC5">
      <w:pPr>
        <w:ind w:firstLine="708"/>
        <w:jc w:val="both"/>
        <w:rPr>
          <w:rFonts w:ascii="Times New Roman" w:hAnsi="Times New Roman"/>
          <w:sz w:val="28"/>
          <w:szCs w:val="28"/>
        </w:rPr>
      </w:pPr>
      <w:r w:rsidRPr="00700FCF">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433EC5" w:rsidRPr="00700FCF" w:rsidRDefault="00433EC5" w:rsidP="00433EC5">
      <w:pPr>
        <w:jc w:val="both"/>
        <w:rPr>
          <w:rFonts w:ascii="Times New Roman" w:hAnsi="Times New Roman"/>
          <w:sz w:val="28"/>
          <w:szCs w:val="28"/>
        </w:rPr>
      </w:pPr>
      <w:r w:rsidRPr="00700FCF">
        <w:rPr>
          <w:rFonts w:ascii="Times New Roman" w:hAnsi="Times New Roman"/>
          <w:sz w:val="28"/>
          <w:szCs w:val="28"/>
        </w:rPr>
        <w:tab/>
        <w:t>Индивидуальное личное консультирование одного лица не может превышать 15 минут.</w:t>
      </w:r>
    </w:p>
    <w:p w:rsidR="00433EC5" w:rsidRPr="00700FCF" w:rsidRDefault="00433EC5" w:rsidP="00433EC5">
      <w:pPr>
        <w:jc w:val="both"/>
        <w:rPr>
          <w:rFonts w:ascii="Times New Roman" w:hAnsi="Times New Roman"/>
          <w:sz w:val="28"/>
          <w:szCs w:val="28"/>
        </w:rPr>
      </w:pPr>
      <w:r w:rsidRPr="00700FCF">
        <w:rPr>
          <w:rFonts w:ascii="Times New Roman" w:hAnsi="Times New Roman"/>
          <w:sz w:val="28"/>
          <w:szCs w:val="28"/>
        </w:rPr>
        <w:tab/>
        <w:t>В случае если для подготовки ответа требуется время, превышающее 15 минут, должностное лицо, осуществляющее индивидуальное личное консультирование, предлагается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1.</w:t>
      </w:r>
      <w:r w:rsidR="00700FCF">
        <w:rPr>
          <w:rFonts w:ascii="Times New Roman" w:hAnsi="Times New Roman"/>
          <w:sz w:val="28"/>
          <w:szCs w:val="28"/>
        </w:rPr>
        <w:t>8</w:t>
      </w:r>
      <w:r w:rsidRPr="00700FCF">
        <w:rPr>
          <w:rFonts w:ascii="Times New Roman" w:hAnsi="Times New Roman"/>
          <w:sz w:val="28"/>
          <w:szCs w:val="28"/>
        </w:rPr>
        <w:t>.2. Индивидуальное консультирование по почте (по электронной почте).</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При индивидуальном консультировании по почте ответ на обращение заявителя отправляется по почте в адрес обратившегося лица в письменной форме</w:t>
      </w:r>
      <w:r w:rsidR="00700FCF">
        <w:rPr>
          <w:rFonts w:ascii="Times New Roman" w:hAnsi="Times New Roman"/>
          <w:sz w:val="28"/>
          <w:szCs w:val="28"/>
        </w:rPr>
        <w:t>,</w:t>
      </w:r>
      <w:r w:rsidRPr="00700FCF">
        <w:rPr>
          <w:rFonts w:ascii="Times New Roman" w:hAnsi="Times New Roman"/>
          <w:sz w:val="28"/>
          <w:szCs w:val="28"/>
        </w:rPr>
        <w:t xml:space="preserve"> либо по электронной почте на электронный адрес обратившегося лица в случае обращения в форме электронного документа в срок, установленный законодательством Российской Федерации.</w:t>
      </w:r>
    </w:p>
    <w:p w:rsidR="00433EC5" w:rsidRPr="00700FCF" w:rsidRDefault="00433EC5" w:rsidP="00433EC5">
      <w:pPr>
        <w:ind w:left="709"/>
        <w:jc w:val="both"/>
        <w:rPr>
          <w:rFonts w:ascii="Times New Roman" w:hAnsi="Times New Roman"/>
          <w:sz w:val="28"/>
          <w:szCs w:val="28"/>
        </w:rPr>
      </w:pPr>
      <w:r w:rsidRPr="00700FCF">
        <w:rPr>
          <w:rFonts w:ascii="Times New Roman" w:hAnsi="Times New Roman"/>
          <w:sz w:val="28"/>
          <w:szCs w:val="28"/>
        </w:rPr>
        <w:t>1.</w:t>
      </w:r>
      <w:r w:rsidR="00700FCF">
        <w:rPr>
          <w:rFonts w:ascii="Times New Roman" w:hAnsi="Times New Roman"/>
          <w:sz w:val="28"/>
          <w:szCs w:val="28"/>
        </w:rPr>
        <w:t>8</w:t>
      </w:r>
      <w:r w:rsidRPr="00700FCF">
        <w:rPr>
          <w:rFonts w:ascii="Times New Roman" w:hAnsi="Times New Roman"/>
          <w:sz w:val="28"/>
          <w:szCs w:val="28"/>
        </w:rPr>
        <w:t>.3. Индивидуальное консультирование по телефону.</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При ответах на телефонные звонки должностные лица подробно и</w:t>
      </w:r>
      <w:r w:rsidR="005D7463" w:rsidRPr="00700FCF">
        <w:rPr>
          <w:rFonts w:ascii="Times New Roman" w:hAnsi="Times New Roman"/>
          <w:sz w:val="28"/>
          <w:szCs w:val="28"/>
        </w:rPr>
        <w:t xml:space="preserve"> в</w:t>
      </w:r>
      <w:r w:rsidRPr="00700FCF">
        <w:rPr>
          <w:rFonts w:ascii="Times New Roman" w:hAnsi="Times New Roman"/>
          <w:sz w:val="28"/>
          <w:szCs w:val="28"/>
        </w:rPr>
        <w:t xml:space="preserve"> вежливой форме информируют обратившегося по интересующим его вопросам. Ответ на телефонный звонок должен содержать исчерпывающую информацию о наименовании органа, в который позвонил гражданин, фамилии, имени, отчестве должностного лица, ответственного за предоставление муниципальной услуги, принявшего телефонный звонок. </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Время разговора не должно превышать 10 минут.</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При невозможности</w:t>
      </w:r>
      <w:r w:rsidR="00700FCF">
        <w:rPr>
          <w:rFonts w:ascii="Times New Roman" w:hAnsi="Times New Roman"/>
          <w:sz w:val="28"/>
          <w:szCs w:val="28"/>
        </w:rPr>
        <w:t xml:space="preserve"> </w:t>
      </w:r>
      <w:r w:rsidR="001905FC" w:rsidRPr="00700FCF">
        <w:rPr>
          <w:rFonts w:ascii="Times New Roman" w:hAnsi="Times New Roman"/>
          <w:sz w:val="28"/>
          <w:szCs w:val="28"/>
        </w:rPr>
        <w:t>должностного лица</w:t>
      </w:r>
      <w:r w:rsidRPr="00700FCF">
        <w:rPr>
          <w:rFonts w:ascii="Times New Roman" w:hAnsi="Times New Roman"/>
          <w:sz w:val="28"/>
          <w:szCs w:val="28"/>
        </w:rPr>
        <w:t>,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предлагается изложить суть обращения в письменной форме.</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1.</w:t>
      </w:r>
      <w:r w:rsidR="00700FCF">
        <w:rPr>
          <w:rFonts w:ascii="Times New Roman" w:hAnsi="Times New Roman"/>
          <w:sz w:val="28"/>
          <w:szCs w:val="28"/>
        </w:rPr>
        <w:t>8</w:t>
      </w:r>
      <w:r w:rsidRPr="00700FCF">
        <w:rPr>
          <w:rFonts w:ascii="Times New Roman" w:hAnsi="Times New Roman"/>
          <w:sz w:val="28"/>
          <w:szCs w:val="28"/>
        </w:rPr>
        <w:t>.4. Публичное письменное информирование.</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 xml:space="preserve">Публичное письменное информирование должностными лицами </w:t>
      </w:r>
      <w:r w:rsidR="00700FCF">
        <w:rPr>
          <w:rFonts w:ascii="Times New Roman" w:hAnsi="Times New Roman"/>
          <w:sz w:val="28"/>
          <w:szCs w:val="28"/>
        </w:rPr>
        <w:t>О</w:t>
      </w:r>
      <w:r w:rsidR="00B82C17" w:rsidRPr="00700FCF">
        <w:rPr>
          <w:rFonts w:ascii="Times New Roman" w:hAnsi="Times New Roman"/>
          <w:sz w:val="28"/>
          <w:szCs w:val="28"/>
        </w:rPr>
        <w:t xml:space="preserve">тдела архитектуры и градостроительства </w:t>
      </w:r>
      <w:r w:rsidRPr="00700FCF">
        <w:rPr>
          <w:rFonts w:ascii="Times New Roman" w:hAnsi="Times New Roman"/>
          <w:sz w:val="28"/>
          <w:szCs w:val="28"/>
        </w:rPr>
        <w:t xml:space="preserve">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w:t>
      </w:r>
      <w:r w:rsidR="00B82C17" w:rsidRPr="00700FCF">
        <w:rPr>
          <w:rFonts w:ascii="Times New Roman" w:hAnsi="Times New Roman"/>
          <w:sz w:val="28"/>
          <w:szCs w:val="28"/>
        </w:rPr>
        <w:t>Администрации</w:t>
      </w:r>
      <w:r w:rsidR="00E43113">
        <w:rPr>
          <w:rFonts w:ascii="Times New Roman" w:hAnsi="Times New Roman"/>
          <w:sz w:val="28"/>
          <w:szCs w:val="28"/>
        </w:rPr>
        <w:t xml:space="preserve"> р</w:t>
      </w:r>
      <w:r w:rsidR="003871FF" w:rsidRPr="00700FCF">
        <w:rPr>
          <w:rFonts w:ascii="Times New Roman" w:hAnsi="Times New Roman"/>
          <w:sz w:val="28"/>
          <w:szCs w:val="28"/>
        </w:rPr>
        <w:t>айона</w:t>
      </w:r>
      <w:r w:rsidRPr="00700FCF">
        <w:rPr>
          <w:rFonts w:ascii="Times New Roman" w:hAnsi="Times New Roman"/>
          <w:sz w:val="28"/>
          <w:szCs w:val="28"/>
        </w:rPr>
        <w:t>.</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1.</w:t>
      </w:r>
      <w:r w:rsidR="00700FCF">
        <w:rPr>
          <w:rFonts w:ascii="Times New Roman" w:hAnsi="Times New Roman"/>
          <w:sz w:val="28"/>
          <w:szCs w:val="28"/>
        </w:rPr>
        <w:t>8</w:t>
      </w:r>
      <w:r w:rsidRPr="00700FCF">
        <w:rPr>
          <w:rFonts w:ascii="Times New Roman" w:hAnsi="Times New Roman"/>
          <w:sz w:val="28"/>
          <w:szCs w:val="28"/>
        </w:rPr>
        <w:t>.5. Публичное устное информирование.</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Публичное устное информирование осуществляется уполномоченным должностным лицом с привлечением средств массовой информации.</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lastRenderedPageBreak/>
        <w:t>1.</w:t>
      </w:r>
      <w:r w:rsidR="00700FCF">
        <w:rPr>
          <w:rFonts w:ascii="Times New Roman" w:hAnsi="Times New Roman"/>
          <w:sz w:val="28"/>
          <w:szCs w:val="28"/>
        </w:rPr>
        <w:t>9</w:t>
      </w:r>
      <w:r w:rsidRPr="00700FCF">
        <w:rPr>
          <w:rFonts w:ascii="Times New Roman" w:hAnsi="Times New Roman"/>
          <w:sz w:val="28"/>
          <w:szCs w:val="28"/>
        </w:rPr>
        <w:t xml:space="preserve">. Консультации в объеме, предусмотренном </w:t>
      </w:r>
      <w:r w:rsidR="00700FCF">
        <w:rPr>
          <w:rFonts w:ascii="Times New Roman" w:hAnsi="Times New Roman"/>
          <w:sz w:val="28"/>
          <w:szCs w:val="28"/>
        </w:rPr>
        <w:t xml:space="preserve">настоящим </w:t>
      </w:r>
      <w:r w:rsidRPr="00700FCF">
        <w:rPr>
          <w:rFonts w:ascii="Times New Roman" w:hAnsi="Times New Roman"/>
          <w:sz w:val="28"/>
          <w:szCs w:val="28"/>
        </w:rPr>
        <w:t>Административным регламентом, предоставляются должностными лицами в рабочее время в течение всего срока предоставления муниципальной услуги.</w:t>
      </w:r>
    </w:p>
    <w:p w:rsidR="00433EC5" w:rsidRPr="00700FCF" w:rsidRDefault="00433EC5" w:rsidP="00433EC5">
      <w:pPr>
        <w:ind w:firstLine="709"/>
        <w:jc w:val="both"/>
        <w:rPr>
          <w:rFonts w:ascii="Times New Roman" w:hAnsi="Times New Roman"/>
          <w:sz w:val="28"/>
          <w:szCs w:val="28"/>
        </w:rPr>
      </w:pPr>
      <w:r w:rsidRPr="00700FCF">
        <w:rPr>
          <w:rFonts w:ascii="Times New Roman" w:hAnsi="Times New Roman"/>
          <w:sz w:val="28"/>
          <w:szCs w:val="28"/>
        </w:rPr>
        <w:t>Все консультации и справочная информация предоставляются бесплатно.</w:t>
      </w:r>
    </w:p>
    <w:p w:rsidR="00433EC5" w:rsidRPr="001E47CB" w:rsidRDefault="00433EC5" w:rsidP="00433EC5">
      <w:pPr>
        <w:ind w:firstLine="709"/>
        <w:jc w:val="both"/>
        <w:rPr>
          <w:rFonts w:ascii="Times New Roman" w:hAnsi="Times New Roman"/>
          <w:sz w:val="28"/>
          <w:szCs w:val="28"/>
        </w:rPr>
      </w:pPr>
    </w:p>
    <w:p w:rsidR="00433EC5" w:rsidRPr="00053BDD" w:rsidRDefault="00433EC5" w:rsidP="00433EC5">
      <w:pPr>
        <w:jc w:val="center"/>
        <w:rPr>
          <w:rFonts w:ascii="Times New Roman" w:hAnsi="Times New Roman"/>
          <w:b/>
          <w:sz w:val="28"/>
          <w:szCs w:val="28"/>
        </w:rPr>
      </w:pPr>
      <w:r w:rsidRPr="00053BDD">
        <w:rPr>
          <w:rFonts w:ascii="Times New Roman" w:hAnsi="Times New Roman"/>
          <w:b/>
          <w:sz w:val="28"/>
          <w:szCs w:val="28"/>
        </w:rPr>
        <w:t>2. Стандарт предоставления муниципальной услуги</w:t>
      </w:r>
    </w:p>
    <w:p w:rsidR="00433EC5" w:rsidRPr="001E47CB" w:rsidRDefault="00433EC5" w:rsidP="00433EC5">
      <w:pPr>
        <w:jc w:val="center"/>
        <w:rPr>
          <w:rFonts w:ascii="Times New Roman" w:hAnsi="Times New Roman"/>
          <w:sz w:val="28"/>
          <w:szCs w:val="28"/>
        </w:rPr>
      </w:pPr>
    </w:p>
    <w:p w:rsidR="00433EC5" w:rsidRPr="00263F92" w:rsidRDefault="00433EC5" w:rsidP="00433EC5">
      <w:pPr>
        <w:ind w:firstLine="709"/>
        <w:jc w:val="both"/>
        <w:rPr>
          <w:rFonts w:ascii="Times New Roman" w:hAnsi="Times New Roman"/>
          <w:color w:val="404040" w:themeColor="text1" w:themeTint="BF"/>
          <w:sz w:val="28"/>
          <w:szCs w:val="28"/>
        </w:rPr>
      </w:pPr>
      <w:r w:rsidRPr="00263F92">
        <w:rPr>
          <w:rFonts w:ascii="Times New Roman" w:hAnsi="Times New Roman"/>
          <w:color w:val="404040" w:themeColor="text1" w:themeTint="BF"/>
          <w:sz w:val="28"/>
          <w:szCs w:val="28"/>
        </w:rPr>
        <w:t xml:space="preserve">2.1. Наименование муниципальной услуги: </w:t>
      </w:r>
      <w:r w:rsidR="00263F92">
        <w:rPr>
          <w:rFonts w:ascii="Times New Roman" w:hAnsi="Times New Roman"/>
          <w:sz w:val="28"/>
          <w:szCs w:val="28"/>
        </w:rPr>
        <w:t>"</w:t>
      </w:r>
      <w:r w:rsidR="00263F92" w:rsidRPr="001E47CB">
        <w:rPr>
          <w:rFonts w:ascii="Times New Roman" w:hAnsi="Times New Roman"/>
          <w:sz w:val="28"/>
          <w:szCs w:val="28"/>
        </w:rPr>
        <w:t>Выдача разрешени</w:t>
      </w:r>
      <w:r w:rsidR="00263F92">
        <w:rPr>
          <w:rFonts w:ascii="Times New Roman" w:hAnsi="Times New Roman"/>
          <w:sz w:val="28"/>
          <w:szCs w:val="28"/>
        </w:rPr>
        <w:t>я</w:t>
      </w:r>
      <w:r w:rsidR="00263F92" w:rsidRPr="001E47CB">
        <w:rPr>
          <w:rFonts w:ascii="Times New Roman" w:hAnsi="Times New Roman"/>
          <w:sz w:val="28"/>
          <w:szCs w:val="28"/>
        </w:rPr>
        <w:t xml:space="preserve"> на строительство </w:t>
      </w:r>
      <w:r w:rsidR="00263F92">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p>
    <w:p w:rsidR="00433EC5" w:rsidRPr="00BD2F43" w:rsidRDefault="00433EC5" w:rsidP="00433EC5">
      <w:pPr>
        <w:ind w:firstLine="709"/>
        <w:jc w:val="both"/>
        <w:rPr>
          <w:rFonts w:ascii="Times New Roman" w:hAnsi="Times New Roman"/>
          <w:color w:val="000000" w:themeColor="text1"/>
          <w:sz w:val="28"/>
          <w:szCs w:val="28"/>
        </w:rPr>
      </w:pPr>
      <w:r w:rsidRPr="00BD2F43">
        <w:rPr>
          <w:rFonts w:ascii="Times New Roman" w:hAnsi="Times New Roman"/>
          <w:color w:val="000000" w:themeColor="text1"/>
          <w:sz w:val="28"/>
          <w:szCs w:val="28"/>
        </w:rPr>
        <w:t>В состав указанной муниципальной услуги входят следующие подуслуги:</w:t>
      </w:r>
    </w:p>
    <w:p w:rsidR="00433EC5" w:rsidRPr="00BD2F43" w:rsidRDefault="00BD2F43" w:rsidP="00433EC5">
      <w:pPr>
        <w:ind w:firstLine="709"/>
        <w:jc w:val="both"/>
        <w:rPr>
          <w:rFonts w:ascii="Times New Roman" w:hAnsi="Times New Roman"/>
          <w:color w:val="000000" w:themeColor="text1"/>
          <w:sz w:val="28"/>
          <w:szCs w:val="28"/>
        </w:rPr>
      </w:pPr>
      <w:r>
        <w:rPr>
          <w:rFonts w:ascii="Times New Roman" w:hAnsi="Times New Roman"/>
          <w:sz w:val="28"/>
          <w:szCs w:val="28"/>
        </w:rPr>
        <w:t>выдача разрешения на строительство при осуществлении строительства, реконструкции, капитального ремонта объектов капитального строительства</w:t>
      </w:r>
      <w:r w:rsidR="00433EC5" w:rsidRPr="00BD2F43">
        <w:rPr>
          <w:rFonts w:ascii="Times New Roman" w:hAnsi="Times New Roman"/>
          <w:color w:val="000000" w:themeColor="text1"/>
          <w:sz w:val="28"/>
          <w:szCs w:val="28"/>
        </w:rPr>
        <w:t>;</w:t>
      </w:r>
    </w:p>
    <w:p w:rsidR="00BD2F43" w:rsidRDefault="00433EC5" w:rsidP="00433EC5">
      <w:pPr>
        <w:ind w:firstLine="709"/>
        <w:jc w:val="both"/>
        <w:rPr>
          <w:rFonts w:ascii="Times New Roman" w:hAnsi="Times New Roman"/>
          <w:sz w:val="28"/>
          <w:szCs w:val="28"/>
        </w:rPr>
      </w:pPr>
      <w:r w:rsidRPr="00BD2F43">
        <w:rPr>
          <w:rFonts w:ascii="Times New Roman" w:hAnsi="Times New Roman"/>
          <w:color w:val="000000" w:themeColor="text1"/>
          <w:sz w:val="28"/>
          <w:szCs w:val="28"/>
        </w:rPr>
        <w:t>продление срока действия разрешений</w:t>
      </w:r>
      <w:r w:rsidRPr="003871FF">
        <w:rPr>
          <w:rFonts w:ascii="Times New Roman" w:hAnsi="Times New Roman"/>
          <w:color w:val="FF0000"/>
          <w:sz w:val="28"/>
          <w:szCs w:val="28"/>
        </w:rPr>
        <w:t xml:space="preserve"> </w:t>
      </w:r>
      <w:r w:rsidR="00BD2F43">
        <w:rPr>
          <w:rFonts w:ascii="Times New Roman" w:hAnsi="Times New Roman"/>
          <w:sz w:val="28"/>
          <w:szCs w:val="28"/>
        </w:rPr>
        <w:t>на строительство при осуществлении строительства, реконструкции, капитального ремонта объектов капитального строительства;</w:t>
      </w:r>
    </w:p>
    <w:p w:rsidR="00433EC5" w:rsidRPr="00BD2F43" w:rsidRDefault="00433EC5" w:rsidP="00433EC5">
      <w:pPr>
        <w:ind w:firstLine="709"/>
        <w:jc w:val="both"/>
        <w:rPr>
          <w:rFonts w:ascii="Times New Roman" w:hAnsi="Times New Roman"/>
          <w:color w:val="000000" w:themeColor="text1"/>
          <w:sz w:val="28"/>
          <w:szCs w:val="28"/>
        </w:rPr>
      </w:pPr>
      <w:r w:rsidRPr="00BD2F43">
        <w:rPr>
          <w:rFonts w:ascii="Times New Roman" w:hAnsi="Times New Roman"/>
          <w:color w:val="000000" w:themeColor="text1"/>
          <w:sz w:val="28"/>
          <w:szCs w:val="28"/>
        </w:rPr>
        <w:t>внесение изменений в разрешения</w:t>
      </w:r>
      <w:r w:rsidRPr="003871FF">
        <w:rPr>
          <w:rFonts w:ascii="Times New Roman" w:hAnsi="Times New Roman"/>
          <w:color w:val="FF0000"/>
          <w:sz w:val="28"/>
          <w:szCs w:val="28"/>
        </w:rPr>
        <w:t xml:space="preserve"> </w:t>
      </w:r>
      <w:r w:rsidR="00BD2F43">
        <w:rPr>
          <w:rFonts w:ascii="Times New Roman" w:hAnsi="Times New Roman"/>
          <w:sz w:val="28"/>
          <w:szCs w:val="28"/>
        </w:rPr>
        <w:t>на строительство при осуществлении строительства, реконструкции, капитального ремонта объектов капитального строительства</w:t>
      </w:r>
      <w:r w:rsidRPr="00BD2F43">
        <w:rPr>
          <w:rFonts w:ascii="Times New Roman" w:hAnsi="Times New Roman"/>
          <w:color w:val="000000" w:themeColor="text1"/>
          <w:sz w:val="28"/>
          <w:szCs w:val="28"/>
        </w:rPr>
        <w:t>.</w:t>
      </w:r>
    </w:p>
    <w:p w:rsidR="00433EC5" w:rsidRDefault="00433EC5" w:rsidP="00433EC5">
      <w:pPr>
        <w:ind w:firstLine="709"/>
        <w:jc w:val="both"/>
        <w:rPr>
          <w:rFonts w:ascii="Times New Roman" w:hAnsi="Times New Roman"/>
          <w:sz w:val="28"/>
          <w:szCs w:val="28"/>
        </w:rPr>
      </w:pPr>
      <w:r w:rsidRPr="001E47CB">
        <w:rPr>
          <w:rFonts w:ascii="Times New Roman" w:hAnsi="Times New Roman"/>
          <w:sz w:val="28"/>
          <w:szCs w:val="28"/>
        </w:rPr>
        <w:t>2.2. Органом, предоставляющим муниципальную</w:t>
      </w:r>
      <w:r w:rsidR="0089474A">
        <w:rPr>
          <w:rFonts w:ascii="Times New Roman" w:hAnsi="Times New Roman"/>
          <w:sz w:val="28"/>
          <w:szCs w:val="28"/>
        </w:rPr>
        <w:t xml:space="preserve"> услугу,</w:t>
      </w:r>
      <w:r w:rsidRPr="001E47CB">
        <w:rPr>
          <w:rFonts w:ascii="Times New Roman" w:hAnsi="Times New Roman"/>
          <w:sz w:val="28"/>
          <w:szCs w:val="28"/>
        </w:rPr>
        <w:t xml:space="preserve"> является</w:t>
      </w:r>
      <w:r w:rsidR="002F01BA">
        <w:rPr>
          <w:rFonts w:ascii="Times New Roman" w:hAnsi="Times New Roman"/>
          <w:sz w:val="28"/>
          <w:szCs w:val="28"/>
        </w:rPr>
        <w:t xml:space="preserve"> Администрация муниципального района Похвистневский Самарской области в лице</w:t>
      </w:r>
      <w:r w:rsidR="00DF148F" w:rsidRPr="001E47CB">
        <w:rPr>
          <w:rFonts w:ascii="Times New Roman" w:hAnsi="Times New Roman"/>
          <w:sz w:val="28"/>
          <w:szCs w:val="28"/>
        </w:rPr>
        <w:t xml:space="preserve"> </w:t>
      </w:r>
      <w:r w:rsidR="00E43113">
        <w:rPr>
          <w:rFonts w:ascii="Times New Roman" w:hAnsi="Times New Roman"/>
          <w:sz w:val="28"/>
          <w:szCs w:val="28"/>
        </w:rPr>
        <w:t>о</w:t>
      </w:r>
      <w:r w:rsidR="00DF148F" w:rsidRPr="001E47CB">
        <w:rPr>
          <w:rFonts w:ascii="Times New Roman" w:hAnsi="Times New Roman"/>
          <w:sz w:val="28"/>
          <w:szCs w:val="28"/>
        </w:rPr>
        <w:t>тдел</w:t>
      </w:r>
      <w:r w:rsidR="002F01BA">
        <w:rPr>
          <w:rFonts w:ascii="Times New Roman" w:hAnsi="Times New Roman"/>
          <w:sz w:val="28"/>
          <w:szCs w:val="28"/>
        </w:rPr>
        <w:t>а</w:t>
      </w:r>
      <w:r w:rsidR="00DF148F" w:rsidRPr="001E47CB">
        <w:rPr>
          <w:rFonts w:ascii="Times New Roman" w:hAnsi="Times New Roman"/>
          <w:sz w:val="28"/>
          <w:szCs w:val="28"/>
        </w:rPr>
        <w:t xml:space="preserve"> архитектуры и градостроительства</w:t>
      </w:r>
      <w:r w:rsidR="00E43113">
        <w:rPr>
          <w:rFonts w:ascii="Times New Roman" w:hAnsi="Times New Roman"/>
          <w:sz w:val="28"/>
          <w:szCs w:val="28"/>
        </w:rPr>
        <w:t xml:space="preserve"> Управления капитального строительства, архитектуры и градостроительства, жилищно-коммунального и дорожного хозяйства Администрации района (далее – Отдел архитектуры и градостроительства)</w:t>
      </w:r>
      <w:r w:rsidR="00BA1FDE" w:rsidRPr="001E47CB">
        <w:rPr>
          <w:rFonts w:ascii="Times New Roman" w:hAnsi="Times New Roman"/>
          <w:sz w:val="28"/>
          <w:szCs w:val="28"/>
        </w:rPr>
        <w:t>.</w:t>
      </w:r>
    </w:p>
    <w:p w:rsidR="0089474A" w:rsidRDefault="0089474A" w:rsidP="00433EC5">
      <w:pPr>
        <w:ind w:firstLine="709"/>
        <w:jc w:val="both"/>
        <w:rPr>
          <w:rFonts w:ascii="Times New Roman" w:hAnsi="Times New Roman"/>
          <w:sz w:val="28"/>
          <w:szCs w:val="28"/>
        </w:rPr>
      </w:pPr>
      <w:r>
        <w:rPr>
          <w:rFonts w:ascii="Times New Roman" w:hAnsi="Times New Roman"/>
          <w:sz w:val="28"/>
          <w:szCs w:val="28"/>
        </w:rPr>
        <w:t xml:space="preserve">Адрес местонахождения Отдела архитектуры и градостроительства: 446450, Самарская область, г. Похвистнево, ул. </w:t>
      </w:r>
      <w:r w:rsidRPr="001E47CB">
        <w:rPr>
          <w:rFonts w:ascii="Times New Roman" w:hAnsi="Times New Roman"/>
          <w:sz w:val="28"/>
          <w:szCs w:val="28"/>
        </w:rPr>
        <w:t>ул.</w:t>
      </w:r>
      <w:r>
        <w:rPr>
          <w:rFonts w:ascii="Times New Roman" w:hAnsi="Times New Roman"/>
          <w:sz w:val="28"/>
          <w:szCs w:val="28"/>
        </w:rPr>
        <w:t xml:space="preserve"> Гагарина</w:t>
      </w:r>
      <w:r w:rsidRPr="001E47CB">
        <w:rPr>
          <w:rFonts w:ascii="Times New Roman" w:hAnsi="Times New Roman"/>
          <w:sz w:val="28"/>
          <w:szCs w:val="28"/>
        </w:rPr>
        <w:t xml:space="preserve">, </w:t>
      </w:r>
      <w:r>
        <w:rPr>
          <w:rFonts w:ascii="Times New Roman" w:hAnsi="Times New Roman"/>
          <w:sz w:val="28"/>
          <w:szCs w:val="28"/>
        </w:rPr>
        <w:t xml:space="preserve">3, кабинет Отдела архитектуры и градостроительства.   </w:t>
      </w:r>
    </w:p>
    <w:p w:rsidR="0089474A" w:rsidRDefault="0089474A" w:rsidP="0089474A">
      <w:pPr>
        <w:widowControl w:val="0"/>
        <w:ind w:firstLine="708"/>
        <w:jc w:val="both"/>
        <w:rPr>
          <w:rFonts w:ascii="Times New Roman" w:hAnsi="Times New Roman"/>
          <w:sz w:val="28"/>
          <w:szCs w:val="28"/>
        </w:rPr>
      </w:pPr>
      <w:r>
        <w:rPr>
          <w:rFonts w:ascii="Times New Roman" w:hAnsi="Times New Roman"/>
          <w:sz w:val="28"/>
          <w:szCs w:val="28"/>
        </w:rPr>
        <w:t>Отдел архитектуры и градостроительства осуществляет прием Заявителей в порядке живой очереди в следующие рабочие дни:</w:t>
      </w:r>
      <w:r w:rsidRPr="0089474A">
        <w:rPr>
          <w:rFonts w:ascii="Times New Roman" w:hAnsi="Times New Roman"/>
          <w:sz w:val="28"/>
          <w:szCs w:val="28"/>
        </w:rPr>
        <w:t xml:space="preserve"> </w:t>
      </w:r>
    </w:p>
    <w:p w:rsidR="0089474A" w:rsidRPr="001E47CB" w:rsidRDefault="0089474A" w:rsidP="0089474A">
      <w:pPr>
        <w:widowControl w:val="0"/>
        <w:ind w:firstLine="708"/>
        <w:jc w:val="both"/>
        <w:rPr>
          <w:rFonts w:ascii="Times New Roman" w:hAnsi="Times New Roman"/>
          <w:sz w:val="28"/>
          <w:szCs w:val="28"/>
        </w:rPr>
      </w:pPr>
      <w:r>
        <w:rPr>
          <w:rFonts w:ascii="Times New Roman" w:hAnsi="Times New Roman"/>
          <w:sz w:val="28"/>
          <w:szCs w:val="28"/>
        </w:rPr>
        <w:t>в п</w:t>
      </w:r>
      <w:r w:rsidRPr="001E47CB">
        <w:rPr>
          <w:rFonts w:ascii="Times New Roman" w:hAnsi="Times New Roman"/>
          <w:sz w:val="28"/>
          <w:szCs w:val="28"/>
        </w:rPr>
        <w:t xml:space="preserve">онедельник с </w:t>
      </w:r>
      <w:r>
        <w:rPr>
          <w:rFonts w:ascii="Times New Roman" w:hAnsi="Times New Roman"/>
          <w:sz w:val="28"/>
          <w:szCs w:val="28"/>
        </w:rPr>
        <w:t>8</w:t>
      </w:r>
      <w:r w:rsidRPr="001E47CB">
        <w:rPr>
          <w:rFonts w:ascii="Times New Roman" w:hAnsi="Times New Roman"/>
          <w:sz w:val="28"/>
          <w:szCs w:val="28"/>
        </w:rPr>
        <w:t>.00 до 1</w:t>
      </w:r>
      <w:r>
        <w:rPr>
          <w:rFonts w:ascii="Times New Roman" w:hAnsi="Times New Roman"/>
          <w:sz w:val="28"/>
          <w:szCs w:val="28"/>
        </w:rPr>
        <w:t>2</w:t>
      </w:r>
      <w:r w:rsidRPr="001E47CB">
        <w:rPr>
          <w:rFonts w:ascii="Times New Roman" w:hAnsi="Times New Roman"/>
          <w:sz w:val="28"/>
          <w:szCs w:val="28"/>
        </w:rPr>
        <w:t>.00</w:t>
      </w:r>
    </w:p>
    <w:p w:rsidR="0089474A" w:rsidRPr="001E47CB" w:rsidRDefault="0089474A" w:rsidP="0089474A">
      <w:pPr>
        <w:widowControl w:val="0"/>
        <w:ind w:firstLine="708"/>
        <w:jc w:val="both"/>
        <w:rPr>
          <w:rFonts w:ascii="Times New Roman" w:hAnsi="Times New Roman"/>
          <w:sz w:val="28"/>
          <w:szCs w:val="28"/>
        </w:rPr>
      </w:pPr>
      <w:r>
        <w:rPr>
          <w:rFonts w:ascii="Times New Roman" w:hAnsi="Times New Roman"/>
          <w:sz w:val="28"/>
          <w:szCs w:val="28"/>
        </w:rPr>
        <w:t>во в</w:t>
      </w:r>
      <w:r w:rsidRPr="001E47CB">
        <w:rPr>
          <w:rFonts w:ascii="Times New Roman" w:hAnsi="Times New Roman"/>
          <w:sz w:val="28"/>
          <w:szCs w:val="28"/>
        </w:rPr>
        <w:t xml:space="preserve">торник с </w:t>
      </w:r>
      <w:r>
        <w:rPr>
          <w:rFonts w:ascii="Times New Roman" w:hAnsi="Times New Roman"/>
          <w:sz w:val="28"/>
          <w:szCs w:val="28"/>
        </w:rPr>
        <w:t>8</w:t>
      </w:r>
      <w:r w:rsidRPr="001E47CB">
        <w:rPr>
          <w:rFonts w:ascii="Times New Roman" w:hAnsi="Times New Roman"/>
          <w:sz w:val="28"/>
          <w:szCs w:val="28"/>
        </w:rPr>
        <w:t>.00.до 1</w:t>
      </w:r>
      <w:r>
        <w:rPr>
          <w:rFonts w:ascii="Times New Roman" w:hAnsi="Times New Roman"/>
          <w:sz w:val="28"/>
          <w:szCs w:val="28"/>
        </w:rPr>
        <w:t>2</w:t>
      </w:r>
      <w:r w:rsidRPr="001E47CB">
        <w:rPr>
          <w:rFonts w:ascii="Times New Roman" w:hAnsi="Times New Roman"/>
          <w:sz w:val="28"/>
          <w:szCs w:val="28"/>
        </w:rPr>
        <w:t>.00</w:t>
      </w:r>
    </w:p>
    <w:p w:rsidR="0089474A" w:rsidRPr="001E47CB" w:rsidRDefault="0089474A" w:rsidP="0089474A">
      <w:pPr>
        <w:widowControl w:val="0"/>
        <w:ind w:firstLine="708"/>
        <w:jc w:val="both"/>
        <w:rPr>
          <w:rFonts w:ascii="Times New Roman" w:hAnsi="Times New Roman"/>
          <w:sz w:val="28"/>
          <w:szCs w:val="28"/>
        </w:rPr>
      </w:pPr>
      <w:r>
        <w:rPr>
          <w:rFonts w:ascii="Times New Roman" w:hAnsi="Times New Roman"/>
          <w:sz w:val="28"/>
          <w:szCs w:val="28"/>
        </w:rPr>
        <w:t>в с</w:t>
      </w:r>
      <w:r w:rsidRPr="001E47CB">
        <w:rPr>
          <w:rFonts w:ascii="Times New Roman" w:hAnsi="Times New Roman"/>
          <w:sz w:val="28"/>
          <w:szCs w:val="28"/>
        </w:rPr>
        <w:t>ред</w:t>
      </w:r>
      <w:r>
        <w:rPr>
          <w:rFonts w:ascii="Times New Roman" w:hAnsi="Times New Roman"/>
          <w:sz w:val="28"/>
          <w:szCs w:val="28"/>
        </w:rPr>
        <w:t>у</w:t>
      </w:r>
      <w:r w:rsidRPr="001E47CB">
        <w:rPr>
          <w:rFonts w:ascii="Times New Roman" w:hAnsi="Times New Roman"/>
          <w:sz w:val="28"/>
          <w:szCs w:val="28"/>
        </w:rPr>
        <w:t xml:space="preserve"> с </w:t>
      </w:r>
      <w:r>
        <w:rPr>
          <w:rFonts w:ascii="Times New Roman" w:hAnsi="Times New Roman"/>
          <w:sz w:val="28"/>
          <w:szCs w:val="28"/>
        </w:rPr>
        <w:t>13</w:t>
      </w:r>
      <w:r w:rsidRPr="001E47CB">
        <w:rPr>
          <w:rFonts w:ascii="Times New Roman" w:hAnsi="Times New Roman"/>
          <w:sz w:val="28"/>
          <w:szCs w:val="28"/>
        </w:rPr>
        <w:t>.00. до 1</w:t>
      </w:r>
      <w:r>
        <w:rPr>
          <w:rFonts w:ascii="Times New Roman" w:hAnsi="Times New Roman"/>
          <w:sz w:val="28"/>
          <w:szCs w:val="28"/>
        </w:rPr>
        <w:t>7</w:t>
      </w:r>
      <w:r w:rsidRPr="001E47CB">
        <w:rPr>
          <w:rFonts w:ascii="Times New Roman" w:hAnsi="Times New Roman"/>
          <w:sz w:val="28"/>
          <w:szCs w:val="28"/>
        </w:rPr>
        <w:t>.00</w:t>
      </w:r>
    </w:p>
    <w:p w:rsidR="0089474A" w:rsidRDefault="0089474A" w:rsidP="0089474A">
      <w:pPr>
        <w:widowControl w:val="0"/>
        <w:ind w:firstLine="708"/>
        <w:jc w:val="both"/>
        <w:rPr>
          <w:rFonts w:ascii="Times New Roman" w:hAnsi="Times New Roman"/>
          <w:sz w:val="28"/>
          <w:szCs w:val="28"/>
        </w:rPr>
      </w:pPr>
      <w:r>
        <w:rPr>
          <w:rFonts w:ascii="Times New Roman" w:hAnsi="Times New Roman"/>
          <w:sz w:val="28"/>
          <w:szCs w:val="28"/>
        </w:rPr>
        <w:t>в четверг</w:t>
      </w:r>
      <w:r w:rsidRPr="001E47CB">
        <w:rPr>
          <w:rFonts w:ascii="Times New Roman" w:hAnsi="Times New Roman"/>
          <w:sz w:val="28"/>
          <w:szCs w:val="28"/>
        </w:rPr>
        <w:t xml:space="preserve"> с </w:t>
      </w:r>
      <w:r>
        <w:rPr>
          <w:rFonts w:ascii="Times New Roman" w:hAnsi="Times New Roman"/>
          <w:sz w:val="28"/>
          <w:szCs w:val="28"/>
        </w:rPr>
        <w:t>13</w:t>
      </w:r>
      <w:r w:rsidRPr="001E47CB">
        <w:rPr>
          <w:rFonts w:ascii="Times New Roman" w:hAnsi="Times New Roman"/>
          <w:sz w:val="28"/>
          <w:szCs w:val="28"/>
        </w:rPr>
        <w:t>.00 до 1</w:t>
      </w:r>
      <w:r>
        <w:rPr>
          <w:rFonts w:ascii="Times New Roman" w:hAnsi="Times New Roman"/>
          <w:sz w:val="28"/>
          <w:szCs w:val="28"/>
        </w:rPr>
        <w:t>7</w:t>
      </w:r>
      <w:r w:rsidRPr="001E47CB">
        <w:rPr>
          <w:rFonts w:ascii="Times New Roman" w:hAnsi="Times New Roman"/>
          <w:sz w:val="28"/>
          <w:szCs w:val="28"/>
        </w:rPr>
        <w:t>.00</w:t>
      </w:r>
    </w:p>
    <w:p w:rsidR="0089474A" w:rsidRPr="001E47CB" w:rsidRDefault="0089474A" w:rsidP="0089474A">
      <w:pPr>
        <w:widowControl w:val="0"/>
        <w:ind w:firstLine="708"/>
        <w:jc w:val="both"/>
        <w:rPr>
          <w:rFonts w:ascii="Times New Roman" w:hAnsi="Times New Roman"/>
          <w:sz w:val="28"/>
          <w:szCs w:val="28"/>
        </w:rPr>
      </w:pPr>
      <w:r>
        <w:rPr>
          <w:rFonts w:ascii="Times New Roman" w:hAnsi="Times New Roman"/>
          <w:sz w:val="28"/>
          <w:szCs w:val="28"/>
        </w:rPr>
        <w:t>Пятница не приемный день</w:t>
      </w:r>
      <w:r w:rsidRPr="001E47CB">
        <w:rPr>
          <w:rFonts w:ascii="Times New Roman" w:hAnsi="Times New Roman"/>
          <w:sz w:val="28"/>
          <w:szCs w:val="28"/>
        </w:rPr>
        <w:t>.</w:t>
      </w:r>
    </w:p>
    <w:p w:rsidR="0082452F" w:rsidRPr="001E47CB" w:rsidRDefault="0082452F" w:rsidP="0082452F">
      <w:pPr>
        <w:ind w:firstLine="709"/>
        <w:jc w:val="both"/>
        <w:rPr>
          <w:rFonts w:ascii="Times New Roman" w:hAnsi="Times New Roman"/>
          <w:sz w:val="28"/>
          <w:szCs w:val="28"/>
        </w:rPr>
      </w:pPr>
      <w:r w:rsidRPr="001E47CB">
        <w:rPr>
          <w:rFonts w:ascii="Times New Roman" w:hAnsi="Times New Roman"/>
          <w:sz w:val="28"/>
          <w:szCs w:val="28"/>
        </w:rPr>
        <w:t>Справочные телефоны</w:t>
      </w:r>
      <w:r>
        <w:rPr>
          <w:rFonts w:ascii="Times New Roman" w:hAnsi="Times New Roman"/>
          <w:sz w:val="28"/>
          <w:szCs w:val="28"/>
        </w:rPr>
        <w:t>,</w:t>
      </w:r>
      <w:r w:rsidRPr="001E47CB">
        <w:rPr>
          <w:rFonts w:ascii="Times New Roman" w:hAnsi="Times New Roman"/>
          <w:sz w:val="28"/>
          <w:szCs w:val="28"/>
        </w:rPr>
        <w:t xml:space="preserve"> по которым может быть получена информация о предоставлении муниципальной услуги</w:t>
      </w:r>
      <w:r>
        <w:rPr>
          <w:rFonts w:ascii="Times New Roman" w:hAnsi="Times New Roman"/>
          <w:sz w:val="28"/>
          <w:szCs w:val="28"/>
        </w:rPr>
        <w:t xml:space="preserve">, </w:t>
      </w:r>
      <w:r w:rsidRPr="001E47CB">
        <w:rPr>
          <w:rFonts w:ascii="Times New Roman" w:hAnsi="Times New Roman"/>
          <w:sz w:val="28"/>
          <w:szCs w:val="28"/>
        </w:rPr>
        <w:t xml:space="preserve"> 8</w:t>
      </w:r>
      <w:r>
        <w:rPr>
          <w:rFonts w:ascii="Times New Roman" w:hAnsi="Times New Roman"/>
          <w:sz w:val="28"/>
          <w:szCs w:val="28"/>
        </w:rPr>
        <w:t xml:space="preserve"> (</w:t>
      </w:r>
      <w:r w:rsidRPr="001E47CB">
        <w:rPr>
          <w:rFonts w:ascii="Times New Roman" w:hAnsi="Times New Roman"/>
          <w:sz w:val="28"/>
          <w:szCs w:val="28"/>
        </w:rPr>
        <w:t>84656)</w:t>
      </w:r>
      <w:r>
        <w:rPr>
          <w:rFonts w:ascii="Times New Roman" w:hAnsi="Times New Roman"/>
          <w:sz w:val="28"/>
          <w:szCs w:val="28"/>
        </w:rPr>
        <w:t xml:space="preserve"> </w:t>
      </w:r>
      <w:r w:rsidRPr="001E47CB">
        <w:rPr>
          <w:rFonts w:ascii="Times New Roman" w:hAnsi="Times New Roman"/>
          <w:sz w:val="28"/>
          <w:szCs w:val="28"/>
        </w:rPr>
        <w:t>2</w:t>
      </w:r>
      <w:r>
        <w:rPr>
          <w:rFonts w:ascii="Times New Roman" w:hAnsi="Times New Roman"/>
          <w:sz w:val="28"/>
          <w:szCs w:val="28"/>
        </w:rPr>
        <w:t>-34-73</w:t>
      </w:r>
      <w:r w:rsidRPr="001E47CB">
        <w:rPr>
          <w:rFonts w:ascii="Times New Roman" w:hAnsi="Times New Roman"/>
          <w:sz w:val="28"/>
          <w:szCs w:val="28"/>
        </w:rPr>
        <w:t xml:space="preserve">, </w:t>
      </w:r>
      <w:r>
        <w:rPr>
          <w:rFonts w:ascii="Times New Roman" w:hAnsi="Times New Roman"/>
          <w:sz w:val="28"/>
          <w:szCs w:val="28"/>
        </w:rPr>
        <w:t>2-03-31</w:t>
      </w:r>
      <w:r w:rsidRPr="001E47CB">
        <w:rPr>
          <w:rFonts w:ascii="Times New Roman" w:hAnsi="Times New Roman"/>
          <w:sz w:val="28"/>
          <w:szCs w:val="28"/>
        </w:rPr>
        <w:t>.</w:t>
      </w:r>
    </w:p>
    <w:p w:rsidR="0089474A" w:rsidRDefault="0082452F" w:rsidP="0082452F">
      <w:pPr>
        <w:ind w:firstLine="709"/>
        <w:jc w:val="both"/>
        <w:rPr>
          <w:rFonts w:ascii="Times New Roman" w:hAnsi="Times New Roman"/>
          <w:sz w:val="28"/>
          <w:szCs w:val="28"/>
        </w:rPr>
      </w:pPr>
      <w:r w:rsidRPr="001E47CB">
        <w:rPr>
          <w:rFonts w:ascii="Times New Roman" w:hAnsi="Times New Roman"/>
          <w:sz w:val="28"/>
          <w:szCs w:val="28"/>
        </w:rPr>
        <w:t>Адрес</w:t>
      </w:r>
      <w:r>
        <w:rPr>
          <w:rFonts w:ascii="Times New Roman" w:hAnsi="Times New Roman"/>
          <w:sz w:val="28"/>
          <w:szCs w:val="28"/>
        </w:rPr>
        <w:t>а</w:t>
      </w:r>
      <w:r w:rsidRPr="001E47CB">
        <w:rPr>
          <w:rFonts w:ascii="Times New Roman" w:hAnsi="Times New Roman"/>
          <w:sz w:val="28"/>
          <w:szCs w:val="28"/>
        </w:rPr>
        <w:t xml:space="preserve"> электронной почты</w:t>
      </w:r>
      <w:r>
        <w:rPr>
          <w:rFonts w:ascii="Times New Roman" w:hAnsi="Times New Roman"/>
          <w:sz w:val="28"/>
          <w:szCs w:val="28"/>
        </w:rPr>
        <w:t xml:space="preserve"> Отдела архитектуры и градостроительства: </w:t>
      </w:r>
      <w:r>
        <w:rPr>
          <w:rFonts w:ascii="Times New Roman" w:hAnsi="Times New Roman"/>
          <w:sz w:val="28"/>
          <w:szCs w:val="28"/>
          <w:lang w:val="en-US"/>
        </w:rPr>
        <w:t>pohr</w:t>
      </w:r>
      <w:r w:rsidRPr="00263F92">
        <w:rPr>
          <w:rFonts w:ascii="Times New Roman" w:hAnsi="Times New Roman"/>
          <w:sz w:val="28"/>
          <w:szCs w:val="28"/>
        </w:rPr>
        <w:t>_</w:t>
      </w:r>
      <w:r>
        <w:rPr>
          <w:rFonts w:ascii="Times New Roman" w:hAnsi="Times New Roman"/>
          <w:sz w:val="28"/>
          <w:szCs w:val="28"/>
          <w:lang w:val="en-US"/>
        </w:rPr>
        <w:t>arh</w:t>
      </w:r>
      <w:r w:rsidRPr="00263F92">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xml:space="preserve">, </w:t>
      </w:r>
      <w:hyperlink r:id="rId10" w:history="1">
        <w:r w:rsidR="004176C1" w:rsidRPr="00C87730">
          <w:rPr>
            <w:rStyle w:val="a6"/>
            <w:rFonts w:ascii="Times New Roman" w:hAnsi="Times New Roman" w:cstheme="minorBidi"/>
            <w:color w:val="auto"/>
            <w:sz w:val="28"/>
            <w:szCs w:val="28"/>
            <w:u w:val="none"/>
            <w:lang w:val="en-US"/>
          </w:rPr>
          <w:t>Arh</w:t>
        </w:r>
        <w:r w:rsidR="004176C1" w:rsidRPr="00C87730">
          <w:rPr>
            <w:rStyle w:val="a6"/>
            <w:rFonts w:ascii="Times New Roman" w:hAnsi="Times New Roman" w:cstheme="minorBidi"/>
            <w:color w:val="auto"/>
            <w:sz w:val="28"/>
            <w:szCs w:val="28"/>
            <w:u w:val="none"/>
          </w:rPr>
          <w:t>23473@</w:t>
        </w:r>
        <w:r w:rsidR="004176C1" w:rsidRPr="00C87730">
          <w:rPr>
            <w:rStyle w:val="a6"/>
            <w:rFonts w:ascii="Times New Roman" w:hAnsi="Times New Roman" w:cstheme="minorBidi"/>
            <w:color w:val="auto"/>
            <w:sz w:val="28"/>
            <w:szCs w:val="28"/>
            <w:u w:val="none"/>
            <w:lang w:val="en-US"/>
          </w:rPr>
          <w:t>yandex</w:t>
        </w:r>
        <w:r w:rsidR="004176C1" w:rsidRPr="00C87730">
          <w:rPr>
            <w:rStyle w:val="a6"/>
            <w:rFonts w:ascii="Times New Roman" w:hAnsi="Times New Roman" w:cstheme="minorBidi"/>
            <w:color w:val="auto"/>
            <w:sz w:val="28"/>
            <w:szCs w:val="28"/>
            <w:u w:val="none"/>
          </w:rPr>
          <w:t>.</w:t>
        </w:r>
        <w:r w:rsidR="004176C1" w:rsidRPr="00C87730">
          <w:rPr>
            <w:rStyle w:val="a6"/>
            <w:rFonts w:ascii="Times New Roman" w:hAnsi="Times New Roman" w:cstheme="minorBidi"/>
            <w:color w:val="auto"/>
            <w:sz w:val="28"/>
            <w:szCs w:val="28"/>
            <w:u w:val="none"/>
            <w:lang w:val="en-US"/>
          </w:rPr>
          <w:t>ru</w:t>
        </w:r>
      </w:hyperlink>
      <w:r w:rsidRPr="00A42605">
        <w:rPr>
          <w:rFonts w:ascii="Times New Roman" w:hAnsi="Times New Roman"/>
          <w:color w:val="000000" w:themeColor="text1"/>
          <w:sz w:val="28"/>
          <w:szCs w:val="28"/>
        </w:rPr>
        <w:t>.</w:t>
      </w:r>
    </w:p>
    <w:p w:rsidR="0082452F" w:rsidRDefault="0082452F" w:rsidP="0082452F">
      <w:pPr>
        <w:ind w:firstLine="709"/>
        <w:jc w:val="both"/>
        <w:rPr>
          <w:rFonts w:ascii="Times New Roman" w:hAnsi="Times New Roman"/>
          <w:sz w:val="28"/>
          <w:szCs w:val="28"/>
        </w:rPr>
      </w:pPr>
      <w:r>
        <w:rPr>
          <w:rFonts w:ascii="Times New Roman" w:hAnsi="Times New Roman"/>
          <w:sz w:val="28"/>
          <w:szCs w:val="28"/>
        </w:rPr>
        <w:t xml:space="preserve">2.3. </w:t>
      </w:r>
      <w:r w:rsidR="00B1297A">
        <w:rPr>
          <w:rFonts w:ascii="Times New Roman" w:hAnsi="Times New Roman"/>
          <w:sz w:val="28"/>
          <w:szCs w:val="28"/>
        </w:rPr>
        <w:t>Срок предоставления муниципальной услуги составляет:</w:t>
      </w:r>
    </w:p>
    <w:p w:rsidR="00B1297A" w:rsidRPr="001E47CB" w:rsidRDefault="00B1297A" w:rsidP="00B1297A">
      <w:pPr>
        <w:ind w:firstLine="709"/>
        <w:jc w:val="both"/>
        <w:rPr>
          <w:rFonts w:ascii="Times New Roman" w:hAnsi="Times New Roman"/>
          <w:sz w:val="28"/>
          <w:szCs w:val="28"/>
        </w:rPr>
      </w:pPr>
      <w:r w:rsidRPr="001E47CB">
        <w:rPr>
          <w:rFonts w:ascii="Times New Roman" w:hAnsi="Times New Roman"/>
          <w:sz w:val="28"/>
          <w:szCs w:val="28"/>
        </w:rPr>
        <w:t xml:space="preserve">в части выдачи разрешения на строительство </w:t>
      </w:r>
      <w:r>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r w:rsidRPr="001E47CB">
        <w:rPr>
          <w:rFonts w:ascii="Times New Roman" w:hAnsi="Times New Roman"/>
          <w:sz w:val="28"/>
          <w:szCs w:val="28"/>
        </w:rPr>
        <w:t xml:space="preserve"> – в срок, не превышающий 10</w:t>
      </w:r>
      <w:r>
        <w:rPr>
          <w:rFonts w:ascii="Times New Roman" w:hAnsi="Times New Roman"/>
          <w:sz w:val="28"/>
          <w:szCs w:val="28"/>
        </w:rPr>
        <w:t xml:space="preserve"> календарных </w:t>
      </w:r>
      <w:r w:rsidRPr="001E47CB">
        <w:rPr>
          <w:rFonts w:ascii="Times New Roman" w:hAnsi="Times New Roman"/>
          <w:sz w:val="28"/>
          <w:szCs w:val="28"/>
        </w:rPr>
        <w:t xml:space="preserve"> дней со дня </w:t>
      </w:r>
      <w:r w:rsidRPr="001E47CB">
        <w:rPr>
          <w:rFonts w:ascii="Times New Roman" w:hAnsi="Times New Roman"/>
          <w:sz w:val="28"/>
          <w:szCs w:val="28"/>
        </w:rPr>
        <w:lastRenderedPageBreak/>
        <w:t>получения заявления</w:t>
      </w:r>
      <w:r>
        <w:rPr>
          <w:rFonts w:ascii="Times New Roman" w:hAnsi="Times New Roman"/>
          <w:sz w:val="28"/>
          <w:szCs w:val="28"/>
        </w:rPr>
        <w:t xml:space="preserve"> о выдачи</w:t>
      </w:r>
      <w:r w:rsidRPr="00B1297A">
        <w:rPr>
          <w:rFonts w:ascii="Times New Roman" w:hAnsi="Times New Roman"/>
          <w:sz w:val="28"/>
          <w:szCs w:val="28"/>
        </w:rPr>
        <w:t xml:space="preserve"> </w:t>
      </w:r>
      <w:r w:rsidRPr="001E47CB">
        <w:rPr>
          <w:rFonts w:ascii="Times New Roman" w:hAnsi="Times New Roman"/>
          <w:sz w:val="28"/>
          <w:szCs w:val="28"/>
        </w:rPr>
        <w:t xml:space="preserve">разрешения на строительство </w:t>
      </w:r>
      <w:r>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r w:rsidRPr="001E47CB">
        <w:rPr>
          <w:rFonts w:ascii="Times New Roman" w:hAnsi="Times New Roman"/>
          <w:sz w:val="28"/>
          <w:szCs w:val="28"/>
        </w:rPr>
        <w:t>;</w:t>
      </w:r>
    </w:p>
    <w:p w:rsidR="00B1297A" w:rsidRDefault="00B1297A" w:rsidP="00B1297A">
      <w:pPr>
        <w:ind w:firstLine="709"/>
        <w:jc w:val="both"/>
        <w:rPr>
          <w:rFonts w:ascii="Times New Roman" w:hAnsi="Times New Roman"/>
          <w:sz w:val="28"/>
          <w:szCs w:val="28"/>
        </w:rPr>
      </w:pPr>
      <w:r w:rsidRPr="001E47CB">
        <w:rPr>
          <w:rFonts w:ascii="Times New Roman" w:hAnsi="Times New Roman"/>
          <w:sz w:val="28"/>
          <w:szCs w:val="28"/>
        </w:rPr>
        <w:t>в части продления срока действия разрешения на строительство</w:t>
      </w:r>
      <w:r w:rsidRPr="00B1297A">
        <w:rPr>
          <w:rFonts w:ascii="Times New Roman" w:hAnsi="Times New Roman"/>
          <w:sz w:val="28"/>
          <w:szCs w:val="28"/>
        </w:rPr>
        <w:t xml:space="preserve"> </w:t>
      </w:r>
      <w:r>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r w:rsidRPr="001E47CB">
        <w:rPr>
          <w:rFonts w:ascii="Times New Roman" w:hAnsi="Times New Roman"/>
          <w:sz w:val="28"/>
          <w:szCs w:val="28"/>
        </w:rPr>
        <w:t xml:space="preserve"> – в срок, не превышающий 10 </w:t>
      </w:r>
      <w:r>
        <w:rPr>
          <w:rFonts w:ascii="Times New Roman" w:hAnsi="Times New Roman"/>
          <w:sz w:val="28"/>
          <w:szCs w:val="28"/>
        </w:rPr>
        <w:t xml:space="preserve">календарных </w:t>
      </w:r>
      <w:r w:rsidRPr="001E47CB">
        <w:rPr>
          <w:rFonts w:ascii="Times New Roman" w:hAnsi="Times New Roman"/>
          <w:sz w:val="28"/>
          <w:szCs w:val="28"/>
        </w:rPr>
        <w:t>дней со дня получения заявления о продлении срока действия разрешения на строительство</w:t>
      </w:r>
      <w:r w:rsidRPr="00B1297A">
        <w:rPr>
          <w:rFonts w:ascii="Times New Roman" w:hAnsi="Times New Roman"/>
          <w:sz w:val="28"/>
          <w:szCs w:val="28"/>
        </w:rPr>
        <w:t xml:space="preserve"> </w:t>
      </w:r>
      <w:r>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r w:rsidRPr="001E47CB">
        <w:rPr>
          <w:rFonts w:ascii="Times New Roman" w:hAnsi="Times New Roman"/>
          <w:sz w:val="28"/>
          <w:szCs w:val="28"/>
        </w:rPr>
        <w:t>;</w:t>
      </w:r>
    </w:p>
    <w:p w:rsidR="00B1297A" w:rsidRDefault="00B1297A" w:rsidP="00B1297A">
      <w:pPr>
        <w:ind w:firstLine="709"/>
        <w:jc w:val="both"/>
        <w:rPr>
          <w:rFonts w:ascii="Times New Roman" w:hAnsi="Times New Roman"/>
          <w:sz w:val="28"/>
          <w:szCs w:val="28"/>
        </w:rPr>
      </w:pPr>
      <w:r w:rsidRPr="001E47CB">
        <w:rPr>
          <w:rFonts w:ascii="Times New Roman" w:hAnsi="Times New Roman"/>
          <w:sz w:val="28"/>
          <w:szCs w:val="28"/>
        </w:rPr>
        <w:t>в части</w:t>
      </w:r>
      <w:r>
        <w:rPr>
          <w:rFonts w:ascii="Times New Roman" w:hAnsi="Times New Roman"/>
          <w:sz w:val="28"/>
          <w:szCs w:val="28"/>
        </w:rPr>
        <w:t xml:space="preserve"> внесения</w:t>
      </w:r>
      <w:r w:rsidRPr="001E47CB">
        <w:rPr>
          <w:rFonts w:ascii="Times New Roman" w:hAnsi="Times New Roman"/>
          <w:sz w:val="28"/>
          <w:szCs w:val="28"/>
        </w:rPr>
        <w:t xml:space="preserve"> изменений в разрешение на строительство </w:t>
      </w:r>
      <w:r w:rsidR="00126760">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r w:rsidR="00126760" w:rsidRPr="001E47CB">
        <w:rPr>
          <w:rFonts w:ascii="Times New Roman" w:hAnsi="Times New Roman"/>
          <w:sz w:val="28"/>
          <w:szCs w:val="28"/>
        </w:rPr>
        <w:t xml:space="preserve"> </w:t>
      </w:r>
      <w:r w:rsidRPr="001E47CB">
        <w:rPr>
          <w:rFonts w:ascii="Times New Roman" w:hAnsi="Times New Roman"/>
          <w:sz w:val="28"/>
          <w:szCs w:val="28"/>
        </w:rPr>
        <w:t xml:space="preserve">– в срок, не превышающий 10 </w:t>
      </w:r>
      <w:r>
        <w:rPr>
          <w:rFonts w:ascii="Times New Roman" w:hAnsi="Times New Roman"/>
          <w:sz w:val="28"/>
          <w:szCs w:val="28"/>
        </w:rPr>
        <w:t xml:space="preserve"> календарных </w:t>
      </w:r>
      <w:r w:rsidRPr="001E47CB">
        <w:rPr>
          <w:rFonts w:ascii="Times New Roman" w:hAnsi="Times New Roman"/>
          <w:sz w:val="28"/>
          <w:szCs w:val="28"/>
        </w:rPr>
        <w:t xml:space="preserve">дней со дня получения заявления о </w:t>
      </w:r>
      <w:r>
        <w:rPr>
          <w:rFonts w:ascii="Times New Roman" w:hAnsi="Times New Roman"/>
          <w:sz w:val="28"/>
          <w:szCs w:val="28"/>
        </w:rPr>
        <w:t xml:space="preserve">внесении </w:t>
      </w:r>
      <w:r w:rsidRPr="001E47CB">
        <w:rPr>
          <w:rFonts w:ascii="Times New Roman" w:hAnsi="Times New Roman"/>
          <w:sz w:val="28"/>
          <w:szCs w:val="28"/>
        </w:rPr>
        <w:t xml:space="preserve">изменений в разрешение </w:t>
      </w:r>
      <w:r>
        <w:rPr>
          <w:rFonts w:ascii="Times New Roman" w:hAnsi="Times New Roman"/>
          <w:sz w:val="28"/>
          <w:szCs w:val="28"/>
        </w:rPr>
        <w:t>на строительство</w:t>
      </w:r>
      <w:r w:rsidR="00126760" w:rsidRPr="00126760">
        <w:rPr>
          <w:rFonts w:ascii="Times New Roman" w:hAnsi="Times New Roman"/>
          <w:sz w:val="28"/>
          <w:szCs w:val="28"/>
        </w:rPr>
        <w:t xml:space="preserve"> </w:t>
      </w:r>
      <w:r w:rsidR="00126760">
        <w:rPr>
          <w:rFonts w:ascii="Times New Roman" w:hAnsi="Times New Roman"/>
          <w:sz w:val="28"/>
          <w:szCs w:val="28"/>
        </w:rPr>
        <w:t>при осуществлении строительства, реконструкции, капитального ремонта объектов капитального строительства</w:t>
      </w:r>
      <w:r>
        <w:rPr>
          <w:rFonts w:ascii="Times New Roman" w:hAnsi="Times New Roman"/>
          <w:sz w:val="28"/>
          <w:szCs w:val="28"/>
        </w:rPr>
        <w:t>.</w:t>
      </w:r>
    </w:p>
    <w:p w:rsidR="00E04AD9" w:rsidRDefault="00E04AD9" w:rsidP="00B1297A">
      <w:pPr>
        <w:ind w:firstLine="709"/>
        <w:jc w:val="both"/>
        <w:rPr>
          <w:rFonts w:ascii="Times New Roman" w:hAnsi="Times New Roman"/>
          <w:sz w:val="28"/>
          <w:szCs w:val="28"/>
        </w:rPr>
      </w:pPr>
      <w:r>
        <w:rPr>
          <w:rFonts w:ascii="Times New Roman" w:hAnsi="Times New Roman"/>
          <w:sz w:val="28"/>
          <w:szCs w:val="28"/>
        </w:rPr>
        <w:t>2.4. Правовые основания для предоставления муниципальной услуги:</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Конституция Российской Федерации;</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Градостроительный кодекс Российской Федерации;</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Федеральны</w:t>
      </w:r>
      <w:r>
        <w:rPr>
          <w:rFonts w:ascii="Times New Roman" w:hAnsi="Times New Roman"/>
          <w:sz w:val="28"/>
          <w:szCs w:val="28"/>
        </w:rPr>
        <w:t>й</w:t>
      </w:r>
      <w:r w:rsidRPr="001E47CB">
        <w:rPr>
          <w:rFonts w:ascii="Times New Roman" w:hAnsi="Times New Roman"/>
          <w:sz w:val="28"/>
          <w:szCs w:val="28"/>
        </w:rPr>
        <w:t xml:space="preserve"> закон от 27.07.2010 № 210-ФЗ «Об организации предоставления государственных и муниципальных услуг;</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Постановление Правительства Российской Федерации от  06.02.2008 № 87 "О составе разделом проектной документации и требованиях к их содержанию";</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Постановление Правительства Российской Федерации от 24.11.2005 № 698 "О форме разрешения на строительство и форме разрешения на ввод объекта в эксплуатацию";</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Приказ Министерства регионального развития Российской Федерации от 19.10.2006 № 120 "Об утверждении Инструкции о порядке заполнения формы разрешения на строительство";</w:t>
      </w:r>
    </w:p>
    <w:p w:rsidR="00E04AD9" w:rsidRPr="001E47CB" w:rsidRDefault="00E04AD9" w:rsidP="00E04AD9">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Закон Самарской области от 11.03.2005 № 94-ГД «О земле»;</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Устав муниципального района Похвистневский Самарской области;</w:t>
      </w:r>
    </w:p>
    <w:p w:rsidR="00E04AD9" w:rsidRDefault="00E04AD9" w:rsidP="00E04AD9">
      <w:pPr>
        <w:ind w:firstLine="709"/>
        <w:jc w:val="both"/>
        <w:rPr>
          <w:rFonts w:ascii="Times New Roman" w:hAnsi="Times New Roman"/>
          <w:sz w:val="28"/>
          <w:szCs w:val="28"/>
        </w:rPr>
      </w:pPr>
      <w:r>
        <w:rPr>
          <w:rFonts w:ascii="Times New Roman" w:hAnsi="Times New Roman"/>
          <w:sz w:val="28"/>
          <w:szCs w:val="28"/>
        </w:rPr>
        <w:t>- Положение об Управлении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 Самарской области.</w:t>
      </w:r>
    </w:p>
    <w:p w:rsidR="00A42605" w:rsidRDefault="00A42605" w:rsidP="00A42605">
      <w:pPr>
        <w:ind w:firstLine="709"/>
        <w:jc w:val="both"/>
        <w:rPr>
          <w:rFonts w:ascii="Times New Roman" w:hAnsi="Times New Roman"/>
          <w:sz w:val="28"/>
          <w:szCs w:val="28"/>
        </w:rPr>
      </w:pPr>
      <w:r>
        <w:rPr>
          <w:rFonts w:ascii="Times New Roman" w:hAnsi="Times New Roman"/>
          <w:sz w:val="28"/>
          <w:szCs w:val="28"/>
        </w:rPr>
        <w:t>2.</w:t>
      </w:r>
      <w:r w:rsidR="00E04AD9">
        <w:rPr>
          <w:rFonts w:ascii="Times New Roman" w:hAnsi="Times New Roman"/>
          <w:sz w:val="28"/>
          <w:szCs w:val="28"/>
        </w:rPr>
        <w:t>5</w:t>
      </w:r>
      <w:r>
        <w:rPr>
          <w:rFonts w:ascii="Times New Roman" w:hAnsi="Times New Roman"/>
          <w:sz w:val="28"/>
          <w:szCs w:val="28"/>
        </w:rPr>
        <w:t xml:space="preserve">. </w:t>
      </w:r>
      <w:r w:rsidRPr="001E47CB">
        <w:rPr>
          <w:rFonts w:ascii="Times New Roman" w:hAnsi="Times New Roman"/>
          <w:sz w:val="28"/>
          <w:szCs w:val="28"/>
        </w:rPr>
        <w:t>При предоставлении муниципальной услуги осуществляется взаимодействие с</w:t>
      </w:r>
      <w:r>
        <w:rPr>
          <w:rFonts w:ascii="Times New Roman" w:hAnsi="Times New Roman"/>
          <w:sz w:val="28"/>
          <w:szCs w:val="28"/>
        </w:rPr>
        <w:t>о следующими организациями и учреждениями:</w:t>
      </w:r>
    </w:p>
    <w:p w:rsidR="00A42605" w:rsidRDefault="00A42605" w:rsidP="00A42605">
      <w:pPr>
        <w:ind w:firstLine="709"/>
        <w:jc w:val="both"/>
        <w:rPr>
          <w:rFonts w:ascii="Times New Roman" w:hAnsi="Times New Roman"/>
          <w:sz w:val="28"/>
          <w:szCs w:val="28"/>
        </w:rPr>
      </w:pPr>
      <w:r>
        <w:rPr>
          <w:rFonts w:ascii="Times New Roman" w:hAnsi="Times New Roman"/>
          <w:sz w:val="28"/>
          <w:szCs w:val="28"/>
        </w:rPr>
        <w:t>-</w:t>
      </w:r>
      <w:r w:rsidRPr="001E47CB">
        <w:rPr>
          <w:rFonts w:ascii="Times New Roman" w:hAnsi="Times New Roman"/>
          <w:sz w:val="28"/>
          <w:szCs w:val="28"/>
        </w:rPr>
        <w:t xml:space="preserve"> Управлением Федеральной службы государственной регистрации, кадастра и картографии по Самарской области (далее – Росреестр)</w:t>
      </w:r>
      <w:r>
        <w:rPr>
          <w:rFonts w:ascii="Times New Roman" w:hAnsi="Times New Roman"/>
          <w:sz w:val="28"/>
          <w:szCs w:val="28"/>
        </w:rPr>
        <w:t>;</w:t>
      </w:r>
      <w:r w:rsidRPr="001E47CB">
        <w:rPr>
          <w:rFonts w:ascii="Times New Roman" w:hAnsi="Times New Roman"/>
          <w:sz w:val="28"/>
          <w:szCs w:val="28"/>
        </w:rPr>
        <w:t xml:space="preserve"> </w:t>
      </w:r>
    </w:p>
    <w:p w:rsidR="00A42605" w:rsidRDefault="00A42605" w:rsidP="00A42605">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Федеральным автономным учреждением «Главное управление государственной экспертизы» (далее – ФАУ «Главэкспертиза»)</w:t>
      </w:r>
      <w:r>
        <w:rPr>
          <w:rFonts w:ascii="Times New Roman" w:hAnsi="Times New Roman"/>
          <w:sz w:val="28"/>
          <w:szCs w:val="28"/>
        </w:rPr>
        <w:t>;</w:t>
      </w:r>
    </w:p>
    <w:p w:rsidR="00A42605" w:rsidRDefault="00A42605" w:rsidP="00A42605">
      <w:pPr>
        <w:ind w:firstLine="709"/>
        <w:jc w:val="both"/>
        <w:rPr>
          <w:rFonts w:ascii="Times New Roman" w:hAnsi="Times New Roman"/>
          <w:sz w:val="28"/>
          <w:szCs w:val="28"/>
        </w:rPr>
      </w:pPr>
      <w:r w:rsidRPr="001E47CB">
        <w:rPr>
          <w:rFonts w:ascii="Times New Roman" w:hAnsi="Times New Roman"/>
          <w:sz w:val="28"/>
          <w:szCs w:val="28"/>
        </w:rPr>
        <w:t xml:space="preserve"> </w:t>
      </w:r>
      <w:r>
        <w:rPr>
          <w:rFonts w:ascii="Times New Roman" w:hAnsi="Times New Roman"/>
          <w:sz w:val="28"/>
          <w:szCs w:val="28"/>
        </w:rPr>
        <w:t xml:space="preserve">- </w:t>
      </w:r>
      <w:r w:rsidRPr="001E47CB">
        <w:rPr>
          <w:rFonts w:ascii="Times New Roman" w:hAnsi="Times New Roman"/>
          <w:sz w:val="28"/>
          <w:szCs w:val="28"/>
        </w:rPr>
        <w:t>министерством лесного хозяйства, охраны окружающей среды и природопользования Самарской области (далее – министерство лесного хозяйства)</w:t>
      </w:r>
      <w:r>
        <w:rPr>
          <w:rFonts w:ascii="Times New Roman" w:hAnsi="Times New Roman"/>
          <w:sz w:val="28"/>
          <w:szCs w:val="28"/>
        </w:rPr>
        <w:t>;</w:t>
      </w:r>
    </w:p>
    <w:p w:rsidR="00A42605" w:rsidRDefault="00A42605" w:rsidP="00A42605">
      <w:pPr>
        <w:ind w:firstLine="709"/>
        <w:jc w:val="both"/>
        <w:rPr>
          <w:rFonts w:ascii="Times New Roman" w:hAnsi="Times New Roman"/>
          <w:sz w:val="28"/>
          <w:szCs w:val="28"/>
        </w:rPr>
      </w:pPr>
      <w:r>
        <w:rPr>
          <w:rFonts w:ascii="Times New Roman" w:hAnsi="Times New Roman"/>
          <w:sz w:val="28"/>
          <w:szCs w:val="28"/>
        </w:rPr>
        <w:lastRenderedPageBreak/>
        <w:t>-</w:t>
      </w:r>
      <w:r w:rsidRPr="001E47CB">
        <w:rPr>
          <w:rFonts w:ascii="Times New Roman" w:hAnsi="Times New Roman"/>
          <w:sz w:val="28"/>
          <w:szCs w:val="28"/>
        </w:rPr>
        <w:t xml:space="preserve"> органами местного самоуправления</w:t>
      </w:r>
      <w:r w:rsidR="00AC71D9">
        <w:rPr>
          <w:rFonts w:ascii="Times New Roman" w:hAnsi="Times New Roman"/>
          <w:sz w:val="28"/>
          <w:szCs w:val="28"/>
        </w:rPr>
        <w:t>.</w:t>
      </w:r>
    </w:p>
    <w:p w:rsidR="00A132B7" w:rsidRPr="001E47CB" w:rsidRDefault="00A132B7" w:rsidP="00A132B7">
      <w:pPr>
        <w:ind w:firstLine="709"/>
        <w:jc w:val="both"/>
        <w:rPr>
          <w:rFonts w:ascii="Times New Roman" w:hAnsi="Times New Roman"/>
          <w:sz w:val="28"/>
          <w:szCs w:val="28"/>
        </w:rPr>
      </w:pPr>
      <w:r>
        <w:rPr>
          <w:rFonts w:ascii="Times New Roman" w:hAnsi="Times New Roman"/>
          <w:sz w:val="28"/>
          <w:szCs w:val="28"/>
        </w:rPr>
        <w:t>2.</w:t>
      </w:r>
      <w:r w:rsidR="00E04AD9">
        <w:rPr>
          <w:rFonts w:ascii="Times New Roman" w:hAnsi="Times New Roman"/>
          <w:sz w:val="28"/>
          <w:szCs w:val="28"/>
        </w:rPr>
        <w:t>6</w:t>
      </w:r>
      <w:r>
        <w:rPr>
          <w:rFonts w:ascii="Times New Roman" w:hAnsi="Times New Roman"/>
          <w:sz w:val="28"/>
          <w:szCs w:val="28"/>
        </w:rPr>
        <w:t xml:space="preserve">. </w:t>
      </w:r>
      <w:r w:rsidRPr="001E47CB">
        <w:rPr>
          <w:rFonts w:ascii="Times New Roman" w:hAnsi="Times New Roman"/>
          <w:sz w:val="28"/>
          <w:szCs w:val="28"/>
        </w:rPr>
        <w:t>Результатом предоставления муниципальной услуги являются:</w:t>
      </w:r>
    </w:p>
    <w:p w:rsidR="007B127B" w:rsidRDefault="007B127B" w:rsidP="007B127B">
      <w:pPr>
        <w:ind w:firstLine="709"/>
        <w:jc w:val="both"/>
        <w:rPr>
          <w:rFonts w:ascii="Times New Roman" w:hAnsi="Times New Roman"/>
          <w:sz w:val="28"/>
          <w:szCs w:val="28"/>
        </w:rPr>
      </w:pPr>
      <w:r>
        <w:rPr>
          <w:rFonts w:ascii="Times New Roman" w:hAnsi="Times New Roman"/>
          <w:sz w:val="28"/>
          <w:szCs w:val="28"/>
        </w:rPr>
        <w:t>- выдача разрешения на строительство при осуществлении строительства, реконструкции, капитального ремонта объектов капитального строительства;</w:t>
      </w:r>
    </w:p>
    <w:p w:rsidR="007B127B" w:rsidRDefault="007B127B" w:rsidP="007B127B">
      <w:pPr>
        <w:ind w:firstLine="709"/>
        <w:jc w:val="both"/>
        <w:rPr>
          <w:rFonts w:ascii="Times New Roman" w:hAnsi="Times New Roman"/>
          <w:sz w:val="28"/>
          <w:szCs w:val="28"/>
        </w:rPr>
      </w:pPr>
      <w:r>
        <w:rPr>
          <w:rFonts w:ascii="Times New Roman" w:hAnsi="Times New Roman"/>
          <w:sz w:val="28"/>
          <w:szCs w:val="28"/>
        </w:rPr>
        <w:t>- отказ в выдаче разрешения на строительство при осуществлении строительства, реконструкции, капитального ремонта объектов капитального строительства, с указанием причин отказа;</w:t>
      </w:r>
    </w:p>
    <w:p w:rsidR="007B127B" w:rsidRDefault="007B127B" w:rsidP="007B127B">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продление срока действия разрешения</w:t>
      </w:r>
      <w:r>
        <w:rPr>
          <w:rFonts w:ascii="Times New Roman" w:hAnsi="Times New Roman"/>
          <w:sz w:val="28"/>
          <w:szCs w:val="28"/>
        </w:rPr>
        <w:t xml:space="preserve"> на строительство при осуществлении строительства, реконструкции, капитального ремонта объектов капитального строительства;</w:t>
      </w:r>
    </w:p>
    <w:p w:rsidR="007B127B" w:rsidRDefault="007B127B" w:rsidP="007B127B">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отказ в продлении срока действия разрешения</w:t>
      </w:r>
      <w:r>
        <w:rPr>
          <w:rFonts w:ascii="Times New Roman" w:hAnsi="Times New Roman"/>
          <w:sz w:val="28"/>
          <w:szCs w:val="28"/>
        </w:rPr>
        <w:t xml:space="preserve"> на строительство при осуществлении строительства, реконструкции, капитального ремонта объектов капитального строительства;</w:t>
      </w:r>
    </w:p>
    <w:p w:rsidR="007B127B" w:rsidRDefault="007B127B" w:rsidP="007B127B">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внесение изменений в разрешение</w:t>
      </w:r>
      <w:r w:rsidRPr="00E94D55">
        <w:rPr>
          <w:rFonts w:ascii="Times New Roman" w:hAnsi="Times New Roman"/>
          <w:sz w:val="28"/>
          <w:szCs w:val="28"/>
        </w:rPr>
        <w:t xml:space="preserve"> </w:t>
      </w:r>
      <w:r>
        <w:rPr>
          <w:rFonts w:ascii="Times New Roman" w:hAnsi="Times New Roman"/>
          <w:sz w:val="28"/>
          <w:szCs w:val="28"/>
        </w:rPr>
        <w:t>на строительство при осуществлении строительства, реконструкции, капитального ремонта объектов капитального строительства;</w:t>
      </w:r>
    </w:p>
    <w:p w:rsidR="007B127B" w:rsidRDefault="007B127B" w:rsidP="007B127B">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отказ  внесени</w:t>
      </w:r>
      <w:r>
        <w:rPr>
          <w:rFonts w:ascii="Times New Roman" w:hAnsi="Times New Roman"/>
          <w:sz w:val="28"/>
          <w:szCs w:val="28"/>
        </w:rPr>
        <w:t>я</w:t>
      </w:r>
      <w:r w:rsidRPr="001E47CB">
        <w:rPr>
          <w:rFonts w:ascii="Times New Roman" w:hAnsi="Times New Roman"/>
          <w:sz w:val="28"/>
          <w:szCs w:val="28"/>
        </w:rPr>
        <w:t xml:space="preserve"> изменений в разрешение</w:t>
      </w:r>
      <w:r>
        <w:rPr>
          <w:rFonts w:ascii="Times New Roman" w:hAnsi="Times New Roman"/>
          <w:sz w:val="28"/>
          <w:szCs w:val="28"/>
        </w:rPr>
        <w:t xml:space="preserve"> на строительство при осуществлении строительства, реконструкции, капитального ремонта объектов капитального строительства.</w:t>
      </w:r>
    </w:p>
    <w:p w:rsidR="00B1297A" w:rsidRDefault="007B127B" w:rsidP="0082452F">
      <w:pPr>
        <w:ind w:firstLine="709"/>
        <w:jc w:val="both"/>
        <w:rPr>
          <w:rFonts w:ascii="Times New Roman" w:hAnsi="Times New Roman"/>
          <w:sz w:val="28"/>
          <w:szCs w:val="28"/>
        </w:rPr>
      </w:pPr>
      <w:r>
        <w:rPr>
          <w:rFonts w:ascii="Times New Roman" w:hAnsi="Times New Roman"/>
          <w:sz w:val="28"/>
          <w:szCs w:val="28"/>
        </w:rPr>
        <w:t>2.</w:t>
      </w:r>
      <w:r w:rsidR="00E04AD9">
        <w:rPr>
          <w:rFonts w:ascii="Times New Roman" w:hAnsi="Times New Roman"/>
          <w:sz w:val="28"/>
          <w:szCs w:val="28"/>
        </w:rPr>
        <w:t>7</w:t>
      </w:r>
      <w:r>
        <w:rPr>
          <w:rFonts w:ascii="Times New Roman" w:hAnsi="Times New Roman"/>
          <w:sz w:val="28"/>
          <w:szCs w:val="28"/>
        </w:rPr>
        <w:t>. Перечень документов, необходимых для предоставления муниципальной услуги:</w:t>
      </w:r>
    </w:p>
    <w:p w:rsidR="000E73EE" w:rsidRDefault="007B127B" w:rsidP="0082452F">
      <w:pPr>
        <w:ind w:firstLine="709"/>
        <w:jc w:val="both"/>
        <w:rPr>
          <w:rFonts w:ascii="Times New Roman" w:hAnsi="Times New Roman" w:cs="Times New Roman"/>
          <w:b/>
          <w:i/>
          <w:color w:val="000000"/>
          <w:sz w:val="28"/>
          <w:szCs w:val="28"/>
        </w:rPr>
      </w:pPr>
      <w:r w:rsidRPr="007B127B">
        <w:rPr>
          <w:rFonts w:ascii="Times New Roman" w:hAnsi="Times New Roman" w:cs="Times New Roman"/>
          <w:color w:val="000000"/>
          <w:sz w:val="28"/>
          <w:szCs w:val="28"/>
        </w:rPr>
        <w:t>2.</w:t>
      </w:r>
      <w:r w:rsidR="00E04AD9">
        <w:rPr>
          <w:rFonts w:ascii="Times New Roman" w:hAnsi="Times New Roman" w:cs="Times New Roman"/>
          <w:color w:val="000000"/>
          <w:sz w:val="28"/>
          <w:szCs w:val="28"/>
        </w:rPr>
        <w:t>7</w:t>
      </w:r>
      <w:r w:rsidRPr="007B127B">
        <w:rPr>
          <w:rFonts w:ascii="Times New Roman" w:hAnsi="Times New Roman" w:cs="Times New Roman"/>
          <w:color w:val="000000"/>
          <w:sz w:val="28"/>
          <w:szCs w:val="28"/>
        </w:rPr>
        <w:t xml:space="preserve">.1. </w:t>
      </w:r>
      <w:r w:rsidR="000E73EE" w:rsidRPr="00562712">
        <w:rPr>
          <w:rFonts w:ascii="Times New Roman" w:hAnsi="Times New Roman" w:cs="Times New Roman"/>
          <w:color w:val="000000"/>
          <w:sz w:val="28"/>
          <w:szCs w:val="28"/>
        </w:rPr>
        <w:t>В части выдачи разрешения на строительство</w:t>
      </w:r>
      <w:r w:rsidR="008E7060" w:rsidRPr="00562712">
        <w:rPr>
          <w:rFonts w:ascii="Times New Roman" w:hAnsi="Times New Roman" w:cs="Times New Roman"/>
          <w:color w:val="000000"/>
          <w:sz w:val="28"/>
          <w:szCs w:val="28"/>
        </w:rPr>
        <w:t xml:space="preserve"> при осуществлении строительства</w:t>
      </w:r>
      <w:r w:rsidR="000E73EE" w:rsidRPr="00562712">
        <w:rPr>
          <w:rFonts w:ascii="Times New Roman" w:hAnsi="Times New Roman" w:cs="Times New Roman"/>
          <w:color w:val="000000"/>
          <w:sz w:val="28"/>
          <w:szCs w:val="28"/>
        </w:rPr>
        <w:t>, реконструкци</w:t>
      </w:r>
      <w:r w:rsidR="008E7060" w:rsidRPr="00562712">
        <w:rPr>
          <w:rFonts w:ascii="Times New Roman" w:hAnsi="Times New Roman" w:cs="Times New Roman"/>
          <w:color w:val="000000"/>
          <w:sz w:val="28"/>
          <w:szCs w:val="28"/>
        </w:rPr>
        <w:t>и</w:t>
      </w:r>
      <w:r w:rsidR="000E73EE" w:rsidRPr="00562712">
        <w:rPr>
          <w:rFonts w:ascii="Times New Roman" w:hAnsi="Times New Roman" w:cs="Times New Roman"/>
          <w:color w:val="000000"/>
          <w:sz w:val="28"/>
          <w:szCs w:val="28"/>
        </w:rPr>
        <w:t>, капитальн</w:t>
      </w:r>
      <w:r w:rsidR="008E7060" w:rsidRPr="00562712">
        <w:rPr>
          <w:rFonts w:ascii="Times New Roman" w:hAnsi="Times New Roman" w:cs="Times New Roman"/>
          <w:color w:val="000000"/>
          <w:sz w:val="28"/>
          <w:szCs w:val="28"/>
        </w:rPr>
        <w:t>ого</w:t>
      </w:r>
      <w:r w:rsidR="000E73EE" w:rsidRPr="00562712">
        <w:rPr>
          <w:rFonts w:ascii="Times New Roman" w:hAnsi="Times New Roman" w:cs="Times New Roman"/>
          <w:color w:val="000000"/>
          <w:sz w:val="28"/>
          <w:szCs w:val="28"/>
        </w:rPr>
        <w:t xml:space="preserve"> ремонт</w:t>
      </w:r>
      <w:r w:rsidR="008E7060" w:rsidRPr="00562712">
        <w:rPr>
          <w:rFonts w:ascii="Times New Roman" w:hAnsi="Times New Roman" w:cs="Times New Roman"/>
          <w:color w:val="000000"/>
          <w:sz w:val="28"/>
          <w:szCs w:val="28"/>
        </w:rPr>
        <w:t>а</w:t>
      </w:r>
      <w:r w:rsidR="000E73EE" w:rsidRPr="00562712">
        <w:rPr>
          <w:rFonts w:ascii="Times New Roman" w:hAnsi="Times New Roman" w:cs="Times New Roman"/>
          <w:color w:val="000000"/>
          <w:sz w:val="28"/>
          <w:szCs w:val="28"/>
        </w:rPr>
        <w:t xml:space="preserve"> объектов капитального строительства:</w:t>
      </w:r>
    </w:p>
    <w:p w:rsidR="007B127B" w:rsidRDefault="000E73EE" w:rsidP="0082452F">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w:t>
      </w:r>
      <w:r w:rsidR="00E04AD9">
        <w:rPr>
          <w:rFonts w:ascii="Times New Roman" w:hAnsi="Times New Roman" w:cs="Times New Roman"/>
          <w:color w:val="000000"/>
          <w:sz w:val="28"/>
          <w:szCs w:val="28"/>
        </w:rPr>
        <w:t>7</w:t>
      </w:r>
      <w:r>
        <w:rPr>
          <w:rFonts w:ascii="Times New Roman" w:hAnsi="Times New Roman" w:cs="Times New Roman"/>
          <w:color w:val="000000"/>
          <w:sz w:val="28"/>
          <w:szCs w:val="28"/>
        </w:rPr>
        <w:t xml:space="preserve">.1.1. </w:t>
      </w:r>
      <w:r w:rsidRPr="002F6C83">
        <w:rPr>
          <w:rFonts w:ascii="Times New Roman" w:hAnsi="Times New Roman" w:cs="Times New Roman"/>
          <w:color w:val="000000"/>
          <w:sz w:val="28"/>
          <w:szCs w:val="28"/>
        </w:rPr>
        <w:t>Д</w:t>
      </w:r>
      <w:r w:rsidR="007B127B" w:rsidRPr="002F6C83">
        <w:rPr>
          <w:rFonts w:ascii="Times New Roman" w:hAnsi="Times New Roman" w:cs="Times New Roman"/>
          <w:color w:val="000000"/>
          <w:sz w:val="28"/>
          <w:szCs w:val="28"/>
        </w:rPr>
        <w:t>окументами, необходимыми, в соответствии с нормативными правовыми актами для предоставления муниципальной услуги, которые заявитель должен предоставить самостоятельно, являются</w:t>
      </w:r>
      <w:r w:rsidR="007B127B" w:rsidRPr="007B127B">
        <w:rPr>
          <w:rFonts w:ascii="Times New Roman" w:hAnsi="Times New Roman" w:cs="Times New Roman"/>
          <w:color w:val="000000"/>
          <w:sz w:val="28"/>
          <w:szCs w:val="28"/>
        </w:rPr>
        <w:t>:</w:t>
      </w:r>
      <w:r w:rsidR="007B127B" w:rsidRPr="007B127B">
        <w:rPr>
          <w:rFonts w:ascii="Times New Roman" w:hAnsi="Times New Roman" w:cs="Times New Roman"/>
          <w:color w:val="000000"/>
          <w:sz w:val="28"/>
          <w:szCs w:val="28"/>
        </w:rPr>
        <w:br/>
      </w:r>
      <w:r w:rsidR="007B127B">
        <w:rPr>
          <w:rFonts w:ascii="Times New Roman" w:hAnsi="Times New Roman" w:cs="Times New Roman"/>
          <w:color w:val="000000"/>
          <w:sz w:val="28"/>
          <w:szCs w:val="28"/>
        </w:rPr>
        <w:t xml:space="preserve">          - </w:t>
      </w:r>
      <w:r w:rsidR="007B127B" w:rsidRPr="007B127B">
        <w:rPr>
          <w:rFonts w:ascii="Times New Roman" w:hAnsi="Times New Roman" w:cs="Times New Roman"/>
          <w:color w:val="000000"/>
          <w:sz w:val="28"/>
          <w:szCs w:val="28"/>
        </w:rPr>
        <w:t xml:space="preserve">заявление о выдаче разрешения </w:t>
      </w:r>
      <w:r w:rsidR="007B127B">
        <w:rPr>
          <w:rFonts w:ascii="Times New Roman" w:hAnsi="Times New Roman"/>
          <w:sz w:val="28"/>
          <w:szCs w:val="28"/>
        </w:rPr>
        <w:t>на строительство при осуществлении строительства, реконструкции, капитального ремонта объектов капитального строительства</w:t>
      </w:r>
      <w:r w:rsidR="007B127B" w:rsidRPr="007B127B">
        <w:rPr>
          <w:rFonts w:ascii="Times New Roman" w:hAnsi="Times New Roman" w:cs="Times New Roman"/>
          <w:color w:val="000000"/>
          <w:sz w:val="28"/>
          <w:szCs w:val="28"/>
        </w:rPr>
        <w:t xml:space="preserve"> (далее – заявление) по форме согласно приложению 1 к </w:t>
      </w:r>
      <w:r w:rsidR="007B127B">
        <w:rPr>
          <w:rFonts w:ascii="Times New Roman" w:hAnsi="Times New Roman" w:cs="Times New Roman"/>
          <w:color w:val="000000"/>
          <w:sz w:val="28"/>
          <w:szCs w:val="28"/>
        </w:rPr>
        <w:t xml:space="preserve">настоящему </w:t>
      </w:r>
      <w:r w:rsidR="007B127B" w:rsidRPr="007B127B">
        <w:rPr>
          <w:rFonts w:ascii="Times New Roman" w:hAnsi="Times New Roman" w:cs="Times New Roman"/>
          <w:color w:val="000000"/>
          <w:sz w:val="28"/>
          <w:szCs w:val="28"/>
        </w:rPr>
        <w:t>Административному регламенту</w:t>
      </w:r>
      <w:r w:rsidR="007B127B">
        <w:rPr>
          <w:rFonts w:ascii="Times New Roman" w:hAnsi="Times New Roman" w:cs="Times New Roman"/>
          <w:color w:val="000000"/>
          <w:sz w:val="28"/>
          <w:szCs w:val="28"/>
        </w:rPr>
        <w:t>;</w:t>
      </w:r>
    </w:p>
    <w:p w:rsidR="007B127B" w:rsidRDefault="007B127B" w:rsidP="0082452F">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B127B">
        <w:rPr>
          <w:rFonts w:ascii="Times New Roman" w:hAnsi="Times New Roman" w:cs="Times New Roman"/>
          <w:color w:val="000000"/>
          <w:sz w:val="28"/>
          <w:szCs w:val="28"/>
        </w:rPr>
        <w:t>документ, удостоверяющий личность заявителя (копия в 1 экз.);</w:t>
      </w:r>
      <w:r w:rsidRPr="007B127B">
        <w:rPr>
          <w:rFonts w:ascii="Times New Roman" w:hAnsi="Times New Roman" w:cs="Times New Roman"/>
          <w:color w:val="000000"/>
          <w:sz w:val="28"/>
          <w:szCs w:val="28"/>
        </w:rPr>
        <w:br/>
      </w:r>
      <w:r>
        <w:rPr>
          <w:rFonts w:ascii="Times New Roman" w:hAnsi="Times New Roman" w:cs="Times New Roman"/>
          <w:color w:val="000000"/>
          <w:sz w:val="28"/>
          <w:szCs w:val="28"/>
        </w:rPr>
        <w:t xml:space="preserve">         - </w:t>
      </w:r>
      <w:r w:rsidRPr="007B127B">
        <w:rPr>
          <w:rFonts w:ascii="Times New Roman" w:hAnsi="Times New Roman" w:cs="Times New Roman"/>
          <w:color w:val="000000"/>
          <w:sz w:val="28"/>
          <w:szCs w:val="28"/>
        </w:rPr>
        <w:t>документ, подтверждающий полномочия представителя (в случае обращения за предоставлением муниципальной услуги представителя получателя муниципальной услуги) (копия в 1 экз.);</w:t>
      </w:r>
    </w:p>
    <w:p w:rsidR="002437C7"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cs="Times New Roman"/>
          <w:color w:val="000000"/>
          <w:sz w:val="28"/>
          <w:szCs w:val="28"/>
        </w:rPr>
        <w:t xml:space="preserve">- </w:t>
      </w:r>
      <w:r w:rsidRPr="001E47CB">
        <w:rPr>
          <w:rFonts w:ascii="Times New Roman" w:hAnsi="Times New Roman"/>
          <w:sz w:val="28"/>
          <w:szCs w:val="28"/>
        </w:rPr>
        <w:t>правоустанавливающие документы на земельный участок, если указанные документы (их копии или сведения, содержащиеся в них) отсутствуют в Едином государственном реестре прав на недвижимое имущество</w:t>
      </w:r>
      <w:r w:rsidRPr="002437C7">
        <w:rPr>
          <w:rFonts w:ascii="Times New Roman" w:hAnsi="Times New Roman"/>
          <w:sz w:val="28"/>
          <w:szCs w:val="28"/>
        </w:rPr>
        <w:t xml:space="preserve"> </w:t>
      </w:r>
      <w:r>
        <w:rPr>
          <w:rFonts w:ascii="Times New Roman" w:hAnsi="Times New Roman"/>
          <w:sz w:val="28"/>
          <w:szCs w:val="28"/>
        </w:rPr>
        <w:t>и сделок с ним;</w:t>
      </w:r>
    </w:p>
    <w:p w:rsidR="002437C7"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материалы, содержащие в проектной документации:</w:t>
      </w:r>
    </w:p>
    <w:p w:rsidR="002437C7" w:rsidRPr="001E47CB"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а</w:t>
      </w:r>
      <w:r w:rsidRPr="001E47CB">
        <w:rPr>
          <w:rFonts w:ascii="Times New Roman" w:hAnsi="Times New Roman"/>
          <w:sz w:val="28"/>
          <w:szCs w:val="28"/>
        </w:rPr>
        <w:t>) пояснительная записка;</w:t>
      </w:r>
    </w:p>
    <w:p w:rsidR="002437C7" w:rsidRPr="001E47CB"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б)</w:t>
      </w:r>
      <w:r w:rsidRPr="001E47CB">
        <w:rPr>
          <w:rFonts w:ascii="Times New Roman" w:hAnsi="Times New Roman"/>
          <w:sz w:val="28"/>
          <w:szCs w:val="28"/>
        </w:rP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w:t>
      </w:r>
      <w:r w:rsidRPr="001E47CB">
        <w:rPr>
          <w:rFonts w:ascii="Times New Roman" w:hAnsi="Times New Roman"/>
          <w:sz w:val="28"/>
          <w:szCs w:val="28"/>
        </w:rPr>
        <w:lastRenderedPageBreak/>
        <w:t>объектов археологического наследия;</w:t>
      </w:r>
    </w:p>
    <w:p w:rsidR="002437C7" w:rsidRPr="001E47CB"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в)</w:t>
      </w:r>
      <w:r w:rsidRPr="001E47CB">
        <w:rPr>
          <w:rFonts w:ascii="Times New Roman" w:hAnsi="Times New Roman"/>
          <w:sz w:val="28"/>
          <w:szCs w:val="28"/>
        </w:rPr>
        <w:t xml:space="preserve">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2437C7" w:rsidRPr="001E47CB"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г) </w:t>
      </w:r>
      <w:r w:rsidRPr="001E47CB">
        <w:rPr>
          <w:rFonts w:ascii="Times New Roman" w:hAnsi="Times New Roman"/>
          <w:sz w:val="28"/>
          <w:szCs w:val="28"/>
        </w:rPr>
        <w:t xml:space="preserve"> схемы, отображающие архитектурные решения;</w:t>
      </w:r>
    </w:p>
    <w:p w:rsidR="002437C7" w:rsidRPr="001E47CB"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д)</w:t>
      </w:r>
      <w:r w:rsidRPr="001E47CB">
        <w:rPr>
          <w:rFonts w:ascii="Times New Roman" w:hAnsi="Times New Roman"/>
          <w:sz w:val="28"/>
          <w:szCs w:val="28"/>
        </w:rPr>
        <w:t xml:space="preserve">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2437C7" w:rsidRPr="001E47CB"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е</w:t>
      </w:r>
      <w:r w:rsidRPr="001E47CB">
        <w:rPr>
          <w:rFonts w:ascii="Times New Roman" w:hAnsi="Times New Roman"/>
          <w:sz w:val="28"/>
          <w:szCs w:val="28"/>
        </w:rPr>
        <w:t>) проект организации строительства объекта капитального строительства;</w:t>
      </w:r>
    </w:p>
    <w:p w:rsidR="002437C7" w:rsidRPr="001E47CB" w:rsidRDefault="002437C7" w:rsidP="002437C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ж</w:t>
      </w:r>
      <w:r w:rsidRPr="001E47CB">
        <w:rPr>
          <w:rFonts w:ascii="Times New Roman" w:hAnsi="Times New Roman"/>
          <w:sz w:val="28"/>
          <w:szCs w:val="28"/>
        </w:rPr>
        <w:t>) проект организации работ по сносу или демонтажу объектов капитального строительства, их частей;</w:t>
      </w:r>
    </w:p>
    <w:p w:rsidR="002437C7" w:rsidRPr="001E47CB" w:rsidRDefault="000E73EE" w:rsidP="002437C7">
      <w:pPr>
        <w:ind w:firstLine="709"/>
        <w:jc w:val="both"/>
        <w:rPr>
          <w:rFonts w:ascii="Times New Roman" w:hAnsi="Times New Roman"/>
          <w:sz w:val="28"/>
          <w:szCs w:val="28"/>
        </w:rPr>
      </w:pPr>
      <w:r>
        <w:rPr>
          <w:rFonts w:ascii="Times New Roman" w:hAnsi="Times New Roman"/>
          <w:sz w:val="28"/>
          <w:szCs w:val="28"/>
        </w:rPr>
        <w:t>-</w:t>
      </w:r>
      <w:r w:rsidR="002437C7">
        <w:rPr>
          <w:rFonts w:ascii="Times New Roman" w:hAnsi="Times New Roman"/>
          <w:sz w:val="28"/>
          <w:szCs w:val="28"/>
        </w:rPr>
        <w:t xml:space="preserve"> </w:t>
      </w:r>
      <w:r w:rsidR="002437C7" w:rsidRPr="001E47CB">
        <w:rPr>
          <w:rFonts w:ascii="Times New Roman" w:hAnsi="Times New Roman"/>
          <w:sz w:val="28"/>
          <w:szCs w:val="28"/>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2437C7" w:rsidRPr="001E47CB" w:rsidRDefault="000E73EE" w:rsidP="002437C7">
      <w:pPr>
        <w:ind w:firstLine="709"/>
        <w:jc w:val="both"/>
        <w:rPr>
          <w:rFonts w:ascii="Times New Roman" w:hAnsi="Times New Roman"/>
          <w:sz w:val="28"/>
          <w:szCs w:val="28"/>
        </w:rPr>
      </w:pPr>
      <w:r>
        <w:rPr>
          <w:rFonts w:ascii="Times New Roman" w:hAnsi="Times New Roman"/>
          <w:sz w:val="28"/>
          <w:szCs w:val="28"/>
        </w:rPr>
        <w:t>-</w:t>
      </w:r>
      <w:r w:rsidR="002437C7">
        <w:rPr>
          <w:rFonts w:ascii="Times New Roman" w:hAnsi="Times New Roman"/>
          <w:sz w:val="28"/>
          <w:szCs w:val="28"/>
        </w:rPr>
        <w:t xml:space="preserve"> </w:t>
      </w:r>
      <w:r w:rsidR="002437C7" w:rsidRPr="001E47CB">
        <w:rPr>
          <w:rFonts w:ascii="Times New Roman" w:hAnsi="Times New Roman"/>
          <w:sz w:val="28"/>
          <w:szCs w:val="28"/>
        </w:rPr>
        <w:t>согласие всех правообладателей объекта капитального строительства в случае реконструкции такого объекта;</w:t>
      </w:r>
    </w:p>
    <w:p w:rsidR="002437C7" w:rsidRPr="001E47CB" w:rsidRDefault="000E73EE" w:rsidP="002437C7">
      <w:pPr>
        <w:ind w:firstLine="709"/>
        <w:jc w:val="both"/>
        <w:rPr>
          <w:rFonts w:ascii="Times New Roman" w:hAnsi="Times New Roman"/>
          <w:sz w:val="28"/>
          <w:szCs w:val="28"/>
        </w:rPr>
      </w:pPr>
      <w:r>
        <w:rPr>
          <w:rFonts w:ascii="Times New Roman" w:hAnsi="Times New Roman"/>
          <w:sz w:val="28"/>
          <w:szCs w:val="28"/>
        </w:rPr>
        <w:t>-</w:t>
      </w:r>
      <w:r w:rsidR="002437C7">
        <w:rPr>
          <w:rFonts w:ascii="Times New Roman" w:hAnsi="Times New Roman"/>
          <w:sz w:val="28"/>
          <w:szCs w:val="28"/>
        </w:rPr>
        <w:t xml:space="preserve"> </w:t>
      </w:r>
      <w:r w:rsidR="002437C7" w:rsidRPr="001E47CB">
        <w:rPr>
          <w:rFonts w:ascii="Times New Roman" w:hAnsi="Times New Roman"/>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433EC5" w:rsidRPr="001E47CB" w:rsidRDefault="002437C7" w:rsidP="00433EC5">
      <w:pPr>
        <w:ind w:firstLine="709"/>
        <w:jc w:val="both"/>
        <w:rPr>
          <w:rFonts w:ascii="Times New Roman" w:hAnsi="Times New Roman"/>
          <w:sz w:val="28"/>
          <w:szCs w:val="28"/>
        </w:rPr>
      </w:pPr>
      <w:r w:rsidRPr="001E47CB">
        <w:rPr>
          <w:rFonts w:ascii="Times New Roman" w:hAnsi="Times New Roman"/>
          <w:sz w:val="28"/>
          <w:szCs w:val="28"/>
        </w:rPr>
        <w:t xml:space="preserve"> </w:t>
      </w:r>
      <w:r w:rsidR="000E73EE">
        <w:rPr>
          <w:rFonts w:ascii="Times New Roman" w:hAnsi="Times New Roman"/>
          <w:sz w:val="28"/>
          <w:szCs w:val="28"/>
        </w:rPr>
        <w:t>2.</w:t>
      </w:r>
      <w:r w:rsidR="00EC3E55">
        <w:rPr>
          <w:rFonts w:ascii="Times New Roman" w:hAnsi="Times New Roman"/>
          <w:sz w:val="28"/>
          <w:szCs w:val="28"/>
        </w:rPr>
        <w:t>7</w:t>
      </w:r>
      <w:r w:rsidR="000E73EE">
        <w:rPr>
          <w:rFonts w:ascii="Times New Roman" w:hAnsi="Times New Roman"/>
          <w:sz w:val="28"/>
          <w:szCs w:val="28"/>
        </w:rPr>
        <w:t>.</w:t>
      </w:r>
      <w:r w:rsidR="00905454">
        <w:rPr>
          <w:rFonts w:ascii="Times New Roman" w:hAnsi="Times New Roman"/>
          <w:sz w:val="28"/>
          <w:szCs w:val="28"/>
        </w:rPr>
        <w:t>1.</w:t>
      </w:r>
      <w:r w:rsidR="000E73EE">
        <w:rPr>
          <w:rFonts w:ascii="Times New Roman" w:hAnsi="Times New Roman"/>
          <w:sz w:val="28"/>
          <w:szCs w:val="28"/>
        </w:rPr>
        <w:t xml:space="preserve">2.  </w:t>
      </w:r>
      <w:r w:rsidR="00433EC5" w:rsidRPr="001E47CB">
        <w:rPr>
          <w:rFonts w:ascii="Times New Roman" w:hAnsi="Times New Roman"/>
          <w:sz w:val="28"/>
          <w:szCs w:val="28"/>
        </w:rPr>
        <w:t>Документами и информацией, необходимыми в соответствии с нормативными правовыми актами для предоставления муниципальной услуги</w:t>
      </w:r>
      <w:r w:rsidR="000E73EE">
        <w:rPr>
          <w:rFonts w:ascii="Times New Roman" w:hAnsi="Times New Roman"/>
          <w:sz w:val="28"/>
          <w:szCs w:val="28"/>
        </w:rPr>
        <w:t xml:space="preserve">, </w:t>
      </w:r>
      <w:r w:rsidR="00433EC5" w:rsidRPr="001E47CB">
        <w:rPr>
          <w:rFonts w:ascii="Times New Roman" w:hAnsi="Times New Roman"/>
          <w:sz w:val="28"/>
          <w:szCs w:val="28"/>
        </w:rPr>
        <w:t xml:space="preserve">которые находятся в распоряжении иных органов и организаций и запрашиваются </w:t>
      </w:r>
      <w:r w:rsidR="00EC62B1">
        <w:rPr>
          <w:rFonts w:ascii="Times New Roman" w:hAnsi="Times New Roman"/>
          <w:sz w:val="28"/>
          <w:szCs w:val="28"/>
        </w:rPr>
        <w:t xml:space="preserve">Отделом архитектуры и градостроительства </w:t>
      </w:r>
      <w:r w:rsidR="00433EC5" w:rsidRPr="001E47CB">
        <w:rPr>
          <w:rFonts w:ascii="Times New Roman" w:hAnsi="Times New Roman"/>
          <w:sz w:val="28"/>
          <w:szCs w:val="28"/>
        </w:rPr>
        <w:t>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433EC5" w:rsidRPr="001E47CB" w:rsidRDefault="000E73EE" w:rsidP="00433EC5">
      <w:pPr>
        <w:ind w:firstLine="709"/>
        <w:jc w:val="both"/>
        <w:rPr>
          <w:rFonts w:ascii="Times New Roman" w:hAnsi="Times New Roman"/>
          <w:sz w:val="28"/>
          <w:szCs w:val="28"/>
        </w:rPr>
      </w:pPr>
      <w:r>
        <w:rPr>
          <w:rFonts w:ascii="Times New Roman" w:hAnsi="Times New Roman"/>
          <w:sz w:val="28"/>
          <w:szCs w:val="28"/>
        </w:rPr>
        <w:t>-</w:t>
      </w:r>
      <w:r w:rsidR="003871FF">
        <w:rPr>
          <w:rFonts w:ascii="Times New Roman" w:hAnsi="Times New Roman"/>
          <w:sz w:val="28"/>
          <w:szCs w:val="28"/>
        </w:rPr>
        <w:t xml:space="preserve"> </w:t>
      </w:r>
      <w:r w:rsidR="00433EC5" w:rsidRPr="001E47CB">
        <w:rPr>
          <w:rFonts w:ascii="Times New Roman" w:hAnsi="Times New Roman"/>
          <w:sz w:val="28"/>
          <w:szCs w:val="28"/>
        </w:rPr>
        <w:t>правоустанавливающие документы на земельный участок, если указанные документы (их копии или сведения, содержащиеся в них) имеются в Едином государственном реестре прав на недвижимое имущество и сделок с ним;</w:t>
      </w:r>
    </w:p>
    <w:p w:rsidR="00433EC5" w:rsidRPr="001E47CB" w:rsidRDefault="000E73EE" w:rsidP="00433EC5">
      <w:pPr>
        <w:ind w:firstLine="709"/>
        <w:jc w:val="both"/>
        <w:rPr>
          <w:rFonts w:ascii="Times New Roman" w:hAnsi="Times New Roman"/>
          <w:sz w:val="28"/>
          <w:szCs w:val="28"/>
        </w:rPr>
      </w:pPr>
      <w:r>
        <w:rPr>
          <w:rFonts w:ascii="Times New Roman" w:hAnsi="Times New Roman"/>
          <w:sz w:val="28"/>
          <w:szCs w:val="28"/>
        </w:rPr>
        <w:t>-</w:t>
      </w:r>
      <w:r w:rsidR="003871FF">
        <w:rPr>
          <w:rFonts w:ascii="Times New Roman" w:hAnsi="Times New Roman"/>
          <w:sz w:val="28"/>
          <w:szCs w:val="28"/>
        </w:rPr>
        <w:t xml:space="preserve"> </w:t>
      </w:r>
      <w:r w:rsidR="00433EC5" w:rsidRPr="001E47CB">
        <w:rPr>
          <w:rFonts w:ascii="Times New Roman" w:hAnsi="Times New Roman"/>
          <w:sz w:val="28"/>
          <w:szCs w:val="28"/>
        </w:rP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433EC5" w:rsidRPr="001E47CB" w:rsidRDefault="000E73EE" w:rsidP="00433EC5">
      <w:pPr>
        <w:ind w:firstLine="709"/>
        <w:jc w:val="both"/>
        <w:rPr>
          <w:rFonts w:ascii="Times New Roman" w:hAnsi="Times New Roman"/>
          <w:sz w:val="28"/>
          <w:szCs w:val="28"/>
        </w:rPr>
      </w:pPr>
      <w:r>
        <w:rPr>
          <w:rFonts w:ascii="Times New Roman" w:hAnsi="Times New Roman"/>
          <w:sz w:val="28"/>
          <w:szCs w:val="28"/>
        </w:rPr>
        <w:lastRenderedPageBreak/>
        <w:t>-</w:t>
      </w:r>
      <w:r w:rsidR="003871FF">
        <w:rPr>
          <w:rFonts w:ascii="Times New Roman" w:hAnsi="Times New Roman"/>
          <w:sz w:val="28"/>
          <w:szCs w:val="28"/>
        </w:rPr>
        <w:t xml:space="preserve"> </w:t>
      </w:r>
      <w:r w:rsidR="00433EC5" w:rsidRPr="001E47CB">
        <w:rPr>
          <w:rFonts w:ascii="Times New Roman" w:hAnsi="Times New Roman"/>
          <w:sz w:val="28"/>
          <w:szCs w:val="28"/>
        </w:rPr>
        <w:t>положительное заключение государственной экспертизы проектной документации и положительное заключение государственной экологической экспертизы проектной документации в отношении объектов, для строительства, реконструкции которых требуется получение таких заключений в соответствии с Градостроительным кодексом Российской Федерации;</w:t>
      </w:r>
    </w:p>
    <w:p w:rsidR="00433EC5" w:rsidRPr="001E47CB" w:rsidRDefault="000E73EE" w:rsidP="00433EC5">
      <w:pPr>
        <w:ind w:firstLine="709"/>
        <w:jc w:val="both"/>
        <w:rPr>
          <w:rFonts w:ascii="Times New Roman" w:hAnsi="Times New Roman"/>
          <w:sz w:val="28"/>
          <w:szCs w:val="28"/>
        </w:rPr>
      </w:pPr>
      <w:r>
        <w:rPr>
          <w:rFonts w:ascii="Times New Roman" w:hAnsi="Times New Roman"/>
          <w:sz w:val="28"/>
          <w:szCs w:val="28"/>
        </w:rPr>
        <w:t>-</w:t>
      </w:r>
      <w:r w:rsidR="003871FF">
        <w:rPr>
          <w:rFonts w:ascii="Times New Roman" w:hAnsi="Times New Roman"/>
          <w:sz w:val="28"/>
          <w:szCs w:val="28"/>
        </w:rPr>
        <w:t xml:space="preserve"> </w:t>
      </w:r>
      <w:r w:rsidR="00433EC5" w:rsidRPr="001E47CB">
        <w:rPr>
          <w:rFonts w:ascii="Times New Roman" w:hAnsi="Times New Roman"/>
          <w:sz w:val="28"/>
          <w:szCs w:val="28"/>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905454" w:rsidRDefault="00433EC5" w:rsidP="00905454">
      <w:pPr>
        <w:ind w:firstLine="709"/>
        <w:jc w:val="both"/>
        <w:rPr>
          <w:rFonts w:ascii="Times New Roman" w:hAnsi="Times New Roman" w:cs="Times New Roman"/>
          <w:b/>
          <w:i/>
          <w:color w:val="000000"/>
          <w:sz w:val="28"/>
          <w:szCs w:val="28"/>
        </w:rPr>
      </w:pPr>
      <w:r w:rsidRPr="001E47CB">
        <w:rPr>
          <w:rFonts w:ascii="Times New Roman" w:hAnsi="Times New Roman"/>
          <w:sz w:val="28"/>
          <w:szCs w:val="28"/>
        </w:rPr>
        <w:t>2.</w:t>
      </w:r>
      <w:r w:rsidR="00E04AD9">
        <w:rPr>
          <w:rFonts w:ascii="Times New Roman" w:hAnsi="Times New Roman"/>
          <w:sz w:val="28"/>
          <w:szCs w:val="28"/>
        </w:rPr>
        <w:t>7</w:t>
      </w:r>
      <w:r w:rsidRPr="001E47CB">
        <w:rPr>
          <w:rFonts w:ascii="Times New Roman" w:hAnsi="Times New Roman"/>
          <w:sz w:val="28"/>
          <w:szCs w:val="28"/>
        </w:rPr>
        <w:t>.</w:t>
      </w:r>
      <w:r w:rsidR="00905454">
        <w:rPr>
          <w:rFonts w:ascii="Times New Roman" w:hAnsi="Times New Roman"/>
          <w:sz w:val="28"/>
          <w:szCs w:val="28"/>
        </w:rPr>
        <w:t>2</w:t>
      </w:r>
      <w:r w:rsidR="000E73EE">
        <w:rPr>
          <w:rFonts w:ascii="Times New Roman" w:hAnsi="Times New Roman"/>
          <w:sz w:val="28"/>
          <w:szCs w:val="28"/>
        </w:rPr>
        <w:t>.</w:t>
      </w:r>
      <w:r w:rsidRPr="001E47CB">
        <w:rPr>
          <w:rFonts w:ascii="Times New Roman" w:hAnsi="Times New Roman"/>
          <w:sz w:val="28"/>
          <w:szCs w:val="28"/>
        </w:rPr>
        <w:t xml:space="preserve"> </w:t>
      </w:r>
      <w:r w:rsidR="00905454" w:rsidRPr="00562712">
        <w:rPr>
          <w:rFonts w:ascii="Times New Roman" w:hAnsi="Times New Roman" w:cs="Times New Roman"/>
          <w:color w:val="000000"/>
          <w:sz w:val="28"/>
          <w:szCs w:val="28"/>
        </w:rPr>
        <w:t>В части продления срока действия разрешения на строительство</w:t>
      </w:r>
      <w:r w:rsidR="008E7060" w:rsidRPr="00562712">
        <w:rPr>
          <w:rFonts w:ascii="Times New Roman" w:hAnsi="Times New Roman" w:cs="Times New Roman"/>
          <w:color w:val="000000"/>
          <w:sz w:val="28"/>
          <w:szCs w:val="28"/>
        </w:rPr>
        <w:t xml:space="preserve"> при осуществлении строительства</w:t>
      </w:r>
      <w:r w:rsidR="00905454" w:rsidRPr="00562712">
        <w:rPr>
          <w:rFonts w:ascii="Times New Roman" w:hAnsi="Times New Roman" w:cs="Times New Roman"/>
          <w:color w:val="000000"/>
          <w:sz w:val="28"/>
          <w:szCs w:val="28"/>
        </w:rPr>
        <w:t>, реконструкци</w:t>
      </w:r>
      <w:r w:rsidR="008E7060" w:rsidRPr="00562712">
        <w:rPr>
          <w:rFonts w:ascii="Times New Roman" w:hAnsi="Times New Roman" w:cs="Times New Roman"/>
          <w:color w:val="000000"/>
          <w:sz w:val="28"/>
          <w:szCs w:val="28"/>
        </w:rPr>
        <w:t>и</w:t>
      </w:r>
      <w:r w:rsidR="00905454" w:rsidRPr="00562712">
        <w:rPr>
          <w:rFonts w:ascii="Times New Roman" w:hAnsi="Times New Roman" w:cs="Times New Roman"/>
          <w:color w:val="000000"/>
          <w:sz w:val="28"/>
          <w:szCs w:val="28"/>
        </w:rPr>
        <w:t>, капитальн</w:t>
      </w:r>
      <w:r w:rsidR="008E7060" w:rsidRPr="00562712">
        <w:rPr>
          <w:rFonts w:ascii="Times New Roman" w:hAnsi="Times New Roman" w:cs="Times New Roman"/>
          <w:color w:val="000000"/>
          <w:sz w:val="28"/>
          <w:szCs w:val="28"/>
        </w:rPr>
        <w:t>ого</w:t>
      </w:r>
      <w:r w:rsidR="00905454" w:rsidRPr="00562712">
        <w:rPr>
          <w:rFonts w:ascii="Times New Roman" w:hAnsi="Times New Roman" w:cs="Times New Roman"/>
          <w:color w:val="000000"/>
          <w:sz w:val="28"/>
          <w:szCs w:val="28"/>
        </w:rPr>
        <w:t xml:space="preserve"> ремонт</w:t>
      </w:r>
      <w:r w:rsidR="008E7060" w:rsidRPr="00562712">
        <w:rPr>
          <w:rFonts w:ascii="Times New Roman" w:hAnsi="Times New Roman" w:cs="Times New Roman"/>
          <w:color w:val="000000"/>
          <w:sz w:val="28"/>
          <w:szCs w:val="28"/>
        </w:rPr>
        <w:t>а</w:t>
      </w:r>
      <w:r w:rsidR="00905454" w:rsidRPr="00562712">
        <w:rPr>
          <w:rFonts w:ascii="Times New Roman" w:hAnsi="Times New Roman" w:cs="Times New Roman"/>
          <w:color w:val="000000"/>
          <w:sz w:val="28"/>
          <w:szCs w:val="28"/>
        </w:rPr>
        <w:t xml:space="preserve"> объектов капитального строительства:</w:t>
      </w:r>
    </w:p>
    <w:p w:rsidR="00905454" w:rsidRDefault="00905454" w:rsidP="00433EC5">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E04AD9">
        <w:rPr>
          <w:rFonts w:ascii="Times New Roman" w:hAnsi="Times New Roman"/>
          <w:sz w:val="28"/>
          <w:szCs w:val="28"/>
        </w:rPr>
        <w:t>7</w:t>
      </w:r>
      <w:r>
        <w:rPr>
          <w:rFonts w:ascii="Times New Roman" w:hAnsi="Times New Roman"/>
          <w:sz w:val="28"/>
          <w:szCs w:val="28"/>
        </w:rPr>
        <w:t xml:space="preserve">.2.1. </w:t>
      </w:r>
      <w:r w:rsidR="00433EC5" w:rsidRPr="001E47CB">
        <w:rPr>
          <w:rFonts w:ascii="Times New Roman" w:hAnsi="Times New Roman"/>
          <w:sz w:val="28"/>
          <w:szCs w:val="28"/>
        </w:rPr>
        <w:t>Документом, необходимым в соответствии с нормативными правовыми актами для предоставления муниципальной услуги, который заявитель должен предоставить самостоятельно, является</w:t>
      </w:r>
      <w:r>
        <w:rPr>
          <w:rFonts w:ascii="Times New Roman" w:hAnsi="Times New Roman"/>
          <w:sz w:val="28"/>
          <w:szCs w:val="28"/>
        </w:rPr>
        <w:t>:</w:t>
      </w:r>
    </w:p>
    <w:p w:rsidR="00433EC5" w:rsidRPr="001E47CB" w:rsidRDefault="00905454" w:rsidP="00433EC5">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 </w:t>
      </w:r>
      <w:r w:rsidR="00433EC5" w:rsidRPr="001E47CB">
        <w:rPr>
          <w:rFonts w:ascii="Times New Roman" w:hAnsi="Times New Roman"/>
          <w:sz w:val="28"/>
          <w:szCs w:val="28"/>
        </w:rPr>
        <w:t xml:space="preserve"> заявление о продлении срока действия разрешения на строительство, </w:t>
      </w:r>
      <w:r>
        <w:rPr>
          <w:rFonts w:ascii="Times New Roman" w:hAnsi="Times New Roman"/>
          <w:sz w:val="28"/>
          <w:szCs w:val="28"/>
        </w:rPr>
        <w:t xml:space="preserve">реконструкции, капитальный ремонт объектов капитального строительства, </w:t>
      </w:r>
      <w:r w:rsidR="00433EC5" w:rsidRPr="001E47CB">
        <w:rPr>
          <w:rFonts w:ascii="Times New Roman" w:hAnsi="Times New Roman"/>
          <w:sz w:val="28"/>
          <w:szCs w:val="28"/>
        </w:rPr>
        <w:t xml:space="preserve">оформленное согласно приложению 2 к </w:t>
      </w:r>
      <w:r>
        <w:rPr>
          <w:rFonts w:ascii="Times New Roman" w:hAnsi="Times New Roman"/>
          <w:sz w:val="28"/>
          <w:szCs w:val="28"/>
        </w:rPr>
        <w:t xml:space="preserve">настоящему </w:t>
      </w:r>
      <w:r w:rsidR="00433EC5" w:rsidRPr="001E47CB">
        <w:rPr>
          <w:rFonts w:ascii="Times New Roman" w:hAnsi="Times New Roman"/>
          <w:sz w:val="28"/>
          <w:szCs w:val="28"/>
        </w:rPr>
        <w:t>Админи</w:t>
      </w:r>
      <w:r w:rsidR="002E497B">
        <w:rPr>
          <w:rFonts w:ascii="Times New Roman" w:hAnsi="Times New Roman"/>
          <w:sz w:val="28"/>
          <w:szCs w:val="28"/>
        </w:rPr>
        <w:t>стративному регламенту</w:t>
      </w:r>
      <w:r w:rsidR="00433EC5" w:rsidRPr="001E47CB">
        <w:rPr>
          <w:rFonts w:ascii="Times New Roman" w:hAnsi="Times New Roman"/>
          <w:sz w:val="28"/>
          <w:szCs w:val="28"/>
        </w:rPr>
        <w:t>.</w:t>
      </w:r>
    </w:p>
    <w:p w:rsidR="00905454"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2.</w:t>
      </w:r>
      <w:r w:rsidR="00E04AD9">
        <w:rPr>
          <w:rFonts w:ascii="Times New Roman" w:hAnsi="Times New Roman"/>
          <w:sz w:val="28"/>
          <w:szCs w:val="28"/>
        </w:rPr>
        <w:t>7</w:t>
      </w:r>
      <w:r w:rsidR="00905454">
        <w:rPr>
          <w:rFonts w:ascii="Times New Roman" w:hAnsi="Times New Roman"/>
          <w:sz w:val="28"/>
          <w:szCs w:val="28"/>
        </w:rPr>
        <w:t>.3</w:t>
      </w:r>
      <w:r w:rsidRPr="001E47CB">
        <w:rPr>
          <w:rFonts w:ascii="Times New Roman" w:hAnsi="Times New Roman"/>
          <w:sz w:val="28"/>
          <w:szCs w:val="28"/>
        </w:rPr>
        <w:t>.</w:t>
      </w:r>
      <w:r w:rsidR="00257E46" w:rsidRPr="00257E46">
        <w:rPr>
          <w:rFonts w:ascii="Times New Roman" w:hAnsi="Times New Roman"/>
          <w:sz w:val="28"/>
          <w:szCs w:val="28"/>
        </w:rPr>
        <w:t xml:space="preserve"> </w:t>
      </w:r>
      <w:r w:rsidR="00257E46" w:rsidRPr="00225AE8">
        <w:rPr>
          <w:rFonts w:ascii="Times New Roman" w:hAnsi="Times New Roman"/>
          <w:sz w:val="28"/>
          <w:szCs w:val="28"/>
        </w:rPr>
        <w:t>В части внесения изменений в разрешение на строительство при осуществлении строительства, реконструкции, капитального ремонта объектов капитального строительства:</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 </w:t>
      </w:r>
      <w:r w:rsidR="00257E46">
        <w:rPr>
          <w:rFonts w:ascii="Times New Roman" w:hAnsi="Times New Roman"/>
          <w:sz w:val="28"/>
          <w:szCs w:val="28"/>
        </w:rPr>
        <w:t>2.</w:t>
      </w:r>
      <w:r w:rsidR="00E04AD9">
        <w:rPr>
          <w:rFonts w:ascii="Times New Roman" w:hAnsi="Times New Roman"/>
          <w:sz w:val="28"/>
          <w:szCs w:val="28"/>
        </w:rPr>
        <w:t>7</w:t>
      </w:r>
      <w:r w:rsidR="00257E46">
        <w:rPr>
          <w:rFonts w:ascii="Times New Roman" w:hAnsi="Times New Roman"/>
          <w:sz w:val="28"/>
          <w:szCs w:val="28"/>
        </w:rPr>
        <w:t xml:space="preserve">.3.1. </w:t>
      </w:r>
      <w:r w:rsidRPr="001E47CB">
        <w:rPr>
          <w:rFonts w:ascii="Times New Roman" w:hAnsi="Times New Roman"/>
          <w:sz w:val="28"/>
          <w:szCs w:val="28"/>
        </w:rPr>
        <w:t>Документами, необходимыми в соответствии с нормативными правовыми актами для предоставления муниципальной услуги, которые заявитель должен предоставить самостоятельно, являются:</w:t>
      </w:r>
    </w:p>
    <w:p w:rsidR="00433EC5" w:rsidRPr="001E47CB" w:rsidRDefault="00257E46" w:rsidP="00433EC5">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w:t>
      </w:r>
      <w:r w:rsidR="00055177">
        <w:rPr>
          <w:rFonts w:ascii="Times New Roman" w:hAnsi="Times New Roman"/>
          <w:sz w:val="28"/>
          <w:szCs w:val="28"/>
        </w:rPr>
        <w:t xml:space="preserve"> </w:t>
      </w:r>
      <w:r w:rsidR="00433EC5" w:rsidRPr="001E47CB">
        <w:rPr>
          <w:rFonts w:ascii="Times New Roman" w:hAnsi="Times New Roman"/>
          <w:sz w:val="28"/>
          <w:szCs w:val="28"/>
        </w:rPr>
        <w:t xml:space="preserve">уведомление по форме согласно приложению 3 к </w:t>
      </w:r>
      <w:r>
        <w:rPr>
          <w:rFonts w:ascii="Times New Roman" w:hAnsi="Times New Roman"/>
          <w:sz w:val="28"/>
          <w:szCs w:val="28"/>
        </w:rPr>
        <w:t xml:space="preserve">настоящему </w:t>
      </w:r>
      <w:r w:rsidR="00433EC5" w:rsidRPr="001E47CB">
        <w:rPr>
          <w:rFonts w:ascii="Times New Roman" w:hAnsi="Times New Roman"/>
          <w:sz w:val="28"/>
          <w:szCs w:val="28"/>
        </w:rPr>
        <w:t>Административному регламенту</w:t>
      </w:r>
      <w:r>
        <w:rPr>
          <w:rFonts w:ascii="Times New Roman" w:hAnsi="Times New Roman"/>
          <w:sz w:val="28"/>
          <w:szCs w:val="28"/>
        </w:rPr>
        <w:t>;</w:t>
      </w:r>
      <w:r w:rsidR="00433EC5" w:rsidRPr="001E47CB">
        <w:rPr>
          <w:rFonts w:ascii="Times New Roman" w:hAnsi="Times New Roman"/>
          <w:sz w:val="28"/>
          <w:szCs w:val="28"/>
        </w:rPr>
        <w:t xml:space="preserve"> </w:t>
      </w:r>
    </w:p>
    <w:p w:rsidR="00433EC5" w:rsidRPr="001E47CB" w:rsidRDefault="00257E46" w:rsidP="00433EC5">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w:t>
      </w:r>
      <w:r w:rsidR="00055177">
        <w:rPr>
          <w:rFonts w:ascii="Times New Roman" w:hAnsi="Times New Roman"/>
          <w:sz w:val="28"/>
          <w:szCs w:val="28"/>
        </w:rPr>
        <w:t xml:space="preserve"> </w:t>
      </w:r>
      <w:r w:rsidR="00433EC5" w:rsidRPr="001E47CB">
        <w:rPr>
          <w:rFonts w:ascii="Times New Roman" w:hAnsi="Times New Roman"/>
          <w:sz w:val="28"/>
          <w:szCs w:val="28"/>
        </w:rPr>
        <w:t>ранее выданное разрешение на строительство</w:t>
      </w:r>
      <w:r>
        <w:rPr>
          <w:rFonts w:ascii="Times New Roman" w:hAnsi="Times New Roman"/>
          <w:sz w:val="28"/>
          <w:szCs w:val="28"/>
        </w:rPr>
        <w:t>, реконструкцию, капитальный ремонт</w:t>
      </w:r>
      <w:r w:rsidR="00433EC5" w:rsidRPr="001E47CB">
        <w:rPr>
          <w:rFonts w:ascii="Times New Roman" w:hAnsi="Times New Roman"/>
          <w:sz w:val="28"/>
          <w:szCs w:val="28"/>
        </w:rPr>
        <w:t xml:space="preserve"> объекта капитального строительства;</w:t>
      </w:r>
    </w:p>
    <w:p w:rsidR="00433EC5" w:rsidRPr="001E47CB" w:rsidRDefault="00257E46" w:rsidP="00433EC5">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w:t>
      </w:r>
      <w:r w:rsidR="00055177">
        <w:rPr>
          <w:rFonts w:ascii="Times New Roman" w:hAnsi="Times New Roman"/>
          <w:sz w:val="28"/>
          <w:szCs w:val="28"/>
        </w:rPr>
        <w:t xml:space="preserve"> </w:t>
      </w:r>
      <w:r w:rsidR="00433EC5" w:rsidRPr="001E47CB">
        <w:rPr>
          <w:rFonts w:ascii="Times New Roman" w:hAnsi="Times New Roman"/>
          <w:sz w:val="28"/>
          <w:szCs w:val="28"/>
        </w:rPr>
        <w:t>правоустанавливающие документы на земельный участок в случае, указанном в части 21.5 статьи 51 Градостроительного кодекса Российской Федерации,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bookmarkStart w:id="1" w:name="Par185"/>
      <w:bookmarkEnd w:id="1"/>
      <w:r w:rsidRPr="001E47CB">
        <w:rPr>
          <w:rFonts w:ascii="Times New Roman" w:hAnsi="Times New Roman"/>
          <w:sz w:val="28"/>
          <w:szCs w:val="28"/>
        </w:rPr>
        <w:t>2.</w:t>
      </w:r>
      <w:r w:rsidR="00E04AD9">
        <w:rPr>
          <w:rFonts w:ascii="Times New Roman" w:hAnsi="Times New Roman"/>
          <w:sz w:val="28"/>
          <w:szCs w:val="28"/>
        </w:rPr>
        <w:t>7</w:t>
      </w:r>
      <w:r w:rsidR="00257E46">
        <w:rPr>
          <w:rFonts w:ascii="Times New Roman" w:hAnsi="Times New Roman"/>
          <w:sz w:val="28"/>
          <w:szCs w:val="28"/>
        </w:rPr>
        <w:t>.3.2</w:t>
      </w:r>
      <w:r w:rsidR="00C052A5">
        <w:rPr>
          <w:rFonts w:ascii="Times New Roman" w:hAnsi="Times New Roman"/>
          <w:sz w:val="28"/>
          <w:szCs w:val="28"/>
        </w:rPr>
        <w:t>.</w:t>
      </w:r>
      <w:r w:rsidRPr="001E47CB">
        <w:rPr>
          <w:rFonts w:ascii="Times New Roman" w:hAnsi="Times New Roman"/>
          <w:sz w:val="28"/>
          <w:szCs w:val="28"/>
        </w:rPr>
        <w:t xml:space="preserve"> </w:t>
      </w:r>
      <w:r w:rsidR="00257E46">
        <w:rPr>
          <w:rFonts w:ascii="Times New Roman" w:hAnsi="Times New Roman"/>
          <w:sz w:val="28"/>
          <w:szCs w:val="28"/>
        </w:rPr>
        <w:t xml:space="preserve"> </w:t>
      </w:r>
      <w:r w:rsidRPr="001E47CB">
        <w:rPr>
          <w:rFonts w:ascii="Times New Roman" w:hAnsi="Times New Roman"/>
          <w:sz w:val="28"/>
          <w:szCs w:val="28"/>
        </w:rPr>
        <w:t xml:space="preserve">Документами и информацией, необходимыми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w:t>
      </w:r>
      <w:r w:rsidR="00EC62B1">
        <w:rPr>
          <w:rFonts w:ascii="Times New Roman" w:hAnsi="Times New Roman"/>
          <w:sz w:val="28"/>
          <w:szCs w:val="28"/>
        </w:rPr>
        <w:t>О</w:t>
      </w:r>
      <w:r w:rsidR="002E497B">
        <w:rPr>
          <w:rFonts w:ascii="Times New Roman" w:hAnsi="Times New Roman"/>
          <w:sz w:val="28"/>
          <w:szCs w:val="28"/>
        </w:rPr>
        <w:t>тделом архитектуры</w:t>
      </w:r>
      <w:r w:rsidR="00EC62B1">
        <w:rPr>
          <w:rFonts w:ascii="Times New Roman" w:hAnsi="Times New Roman"/>
          <w:sz w:val="28"/>
          <w:szCs w:val="28"/>
        </w:rPr>
        <w:t xml:space="preserve"> и градостроительства</w:t>
      </w:r>
      <w:r w:rsidR="002E497B">
        <w:rPr>
          <w:rFonts w:ascii="Times New Roman" w:hAnsi="Times New Roman"/>
          <w:sz w:val="28"/>
          <w:szCs w:val="28"/>
        </w:rPr>
        <w:t xml:space="preserve"> </w:t>
      </w:r>
      <w:r w:rsidRPr="001E47CB">
        <w:rPr>
          <w:rFonts w:ascii="Times New Roman" w:hAnsi="Times New Roman"/>
          <w:sz w:val="28"/>
          <w:szCs w:val="28"/>
        </w:rPr>
        <w:t>в органах (организациях), в распоряжении которых они находятся, если заявитель не представил такие документы и инфо</w:t>
      </w:r>
      <w:r w:rsidR="00055177">
        <w:rPr>
          <w:rFonts w:ascii="Times New Roman" w:hAnsi="Times New Roman"/>
          <w:sz w:val="28"/>
          <w:szCs w:val="28"/>
        </w:rPr>
        <w:t>рмацию самостоятельно, являются</w:t>
      </w:r>
      <w:r w:rsidRPr="001E47CB">
        <w:rPr>
          <w:rFonts w:ascii="Times New Roman" w:hAnsi="Times New Roman"/>
          <w:sz w:val="28"/>
          <w:szCs w:val="28"/>
        </w:rPr>
        <w:t>:</w:t>
      </w:r>
    </w:p>
    <w:p w:rsidR="00433EC5" w:rsidRPr="001E47CB" w:rsidRDefault="00257E46" w:rsidP="00433EC5">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w:t>
      </w:r>
      <w:r w:rsidR="00055177">
        <w:rPr>
          <w:rFonts w:ascii="Times New Roman" w:hAnsi="Times New Roman"/>
          <w:sz w:val="28"/>
          <w:szCs w:val="28"/>
        </w:rPr>
        <w:t xml:space="preserve"> </w:t>
      </w:r>
      <w:r w:rsidR="00433EC5" w:rsidRPr="001E47CB">
        <w:rPr>
          <w:rFonts w:ascii="Times New Roman" w:hAnsi="Times New Roman"/>
          <w:sz w:val="28"/>
          <w:szCs w:val="28"/>
        </w:rPr>
        <w:t>правоустанавливающие документы на земельный участок, если указанные документы (их копии или сведения, содержащиеся в них) имеются в Едином государственном реестре прав на недвижимое имущество и сделок с ним, в случае, указанном в части 21.5 статьи 51 Градостроительного кодекса Российской Федерации;</w:t>
      </w:r>
    </w:p>
    <w:p w:rsidR="00433EC5" w:rsidRPr="001E47CB" w:rsidRDefault="00257E46" w:rsidP="00433EC5">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lastRenderedPageBreak/>
        <w:t>-</w:t>
      </w:r>
      <w:r w:rsidR="00055177">
        <w:rPr>
          <w:rFonts w:ascii="Times New Roman" w:hAnsi="Times New Roman"/>
          <w:sz w:val="28"/>
          <w:szCs w:val="28"/>
        </w:rPr>
        <w:t xml:space="preserve"> </w:t>
      </w:r>
      <w:r w:rsidR="00433EC5" w:rsidRPr="001E47CB">
        <w:rPr>
          <w:rFonts w:ascii="Times New Roman" w:hAnsi="Times New Roman"/>
          <w:sz w:val="28"/>
          <w:szCs w:val="28"/>
        </w:rPr>
        <w:t>решение об образовании земельных участков в случаях, предусмотренных частями 21.6 и 21.7 статьи 51 Градостроительного кодекса Российской Федерации;</w:t>
      </w:r>
    </w:p>
    <w:p w:rsidR="00433EC5" w:rsidRDefault="00257E46" w:rsidP="00433EC5">
      <w:pPr>
        <w:ind w:firstLine="709"/>
        <w:jc w:val="both"/>
        <w:rPr>
          <w:rFonts w:ascii="Times New Roman" w:hAnsi="Times New Roman"/>
          <w:sz w:val="28"/>
          <w:szCs w:val="28"/>
        </w:rPr>
      </w:pPr>
      <w:r>
        <w:rPr>
          <w:rFonts w:ascii="Times New Roman" w:hAnsi="Times New Roman"/>
          <w:sz w:val="28"/>
          <w:szCs w:val="28"/>
        </w:rPr>
        <w:t>-</w:t>
      </w:r>
      <w:r w:rsidR="00055177">
        <w:rPr>
          <w:rFonts w:ascii="Times New Roman" w:hAnsi="Times New Roman"/>
          <w:sz w:val="28"/>
          <w:szCs w:val="28"/>
        </w:rPr>
        <w:t xml:space="preserve"> </w:t>
      </w:r>
      <w:r w:rsidR="00433EC5" w:rsidRPr="001E47CB">
        <w:rPr>
          <w:rFonts w:ascii="Times New Roman" w:hAnsi="Times New Roman"/>
          <w:sz w:val="28"/>
          <w:szCs w:val="28"/>
        </w:rPr>
        <w:t xml:space="preserve">градостроительный план земельного участка, на котором планируется осуществить строительство, </w:t>
      </w:r>
      <w:r>
        <w:rPr>
          <w:rFonts w:ascii="Times New Roman" w:hAnsi="Times New Roman"/>
          <w:sz w:val="28"/>
          <w:szCs w:val="28"/>
        </w:rPr>
        <w:t>реконструкцию, капитальный ремонт</w:t>
      </w:r>
      <w:r w:rsidR="00433EC5" w:rsidRPr="001E47CB">
        <w:rPr>
          <w:rFonts w:ascii="Times New Roman" w:hAnsi="Times New Roman"/>
          <w:sz w:val="28"/>
          <w:szCs w:val="28"/>
        </w:rPr>
        <w:t xml:space="preserve"> объекта капитального строительства в случае, предусмотренном частью 21.7 статьи 51 Градостроительного кодекса Российской Федерации.</w:t>
      </w:r>
    </w:p>
    <w:p w:rsidR="00822005" w:rsidRPr="004B69F4" w:rsidRDefault="00822005" w:rsidP="00433EC5">
      <w:pPr>
        <w:ind w:firstLine="709"/>
        <w:jc w:val="both"/>
        <w:rPr>
          <w:rFonts w:ascii="Times New Roman" w:hAnsi="Times New Roman"/>
          <w:sz w:val="28"/>
          <w:szCs w:val="28"/>
        </w:rPr>
      </w:pPr>
      <w:r w:rsidRPr="004B69F4">
        <w:rPr>
          <w:rFonts w:ascii="Times New Roman" w:hAnsi="Times New Roman"/>
          <w:sz w:val="28"/>
          <w:szCs w:val="28"/>
        </w:rPr>
        <w:t>2.7.4. Перечень документов на объекты индивидуального жилищного строительства.</w:t>
      </w:r>
    </w:p>
    <w:p w:rsidR="00822005" w:rsidRPr="004B69F4" w:rsidRDefault="00822005" w:rsidP="00433EC5">
      <w:pPr>
        <w:ind w:firstLine="709"/>
        <w:jc w:val="both"/>
        <w:rPr>
          <w:rFonts w:ascii="Times New Roman" w:hAnsi="Times New Roman"/>
          <w:sz w:val="28"/>
          <w:szCs w:val="28"/>
        </w:rPr>
      </w:pPr>
      <w:r w:rsidRPr="004B69F4">
        <w:rPr>
          <w:rFonts w:ascii="Times New Roman" w:hAnsi="Times New Roman"/>
          <w:sz w:val="28"/>
          <w:szCs w:val="28"/>
        </w:rPr>
        <w:t>2.7.4.1. Документами, необходимыми в соответствии с нормативными правовыми актами для предоставления муниципальной услуги, которые заявитель должен предоставить самостоятельно, являются:</w:t>
      </w:r>
    </w:p>
    <w:p w:rsidR="008332A8" w:rsidRPr="004B69F4" w:rsidRDefault="008332A8" w:rsidP="00433EC5">
      <w:pPr>
        <w:ind w:firstLine="709"/>
        <w:jc w:val="both"/>
        <w:rPr>
          <w:rFonts w:ascii="Times New Roman" w:hAnsi="Times New Roman"/>
          <w:sz w:val="28"/>
          <w:szCs w:val="28"/>
        </w:rPr>
      </w:pPr>
      <w:r w:rsidRPr="004B69F4">
        <w:rPr>
          <w:rFonts w:ascii="Times New Roman" w:hAnsi="Times New Roman"/>
          <w:sz w:val="28"/>
          <w:szCs w:val="28"/>
        </w:rPr>
        <w:t>- заявление</w:t>
      </w:r>
      <w:r w:rsidR="004B69F4" w:rsidRPr="004B69F4">
        <w:rPr>
          <w:rFonts w:ascii="Times New Roman" w:hAnsi="Times New Roman"/>
          <w:sz w:val="28"/>
          <w:szCs w:val="28"/>
        </w:rPr>
        <w:t xml:space="preserve"> по форме согласно</w:t>
      </w:r>
      <w:r w:rsidRPr="004B69F4">
        <w:rPr>
          <w:rFonts w:ascii="Times New Roman" w:hAnsi="Times New Roman"/>
          <w:sz w:val="28"/>
          <w:szCs w:val="28"/>
        </w:rPr>
        <w:t xml:space="preserve"> Приложению 4</w:t>
      </w:r>
      <w:r w:rsidR="004B69F4" w:rsidRPr="004B69F4">
        <w:rPr>
          <w:rFonts w:ascii="Times New Roman" w:hAnsi="Times New Roman"/>
          <w:sz w:val="28"/>
          <w:szCs w:val="28"/>
        </w:rPr>
        <w:t xml:space="preserve"> к настоящему Административному регламенту</w:t>
      </w:r>
      <w:r w:rsidRPr="004B69F4">
        <w:rPr>
          <w:rFonts w:ascii="Times New Roman" w:hAnsi="Times New Roman"/>
          <w:sz w:val="28"/>
          <w:szCs w:val="28"/>
        </w:rPr>
        <w:t>;</w:t>
      </w:r>
    </w:p>
    <w:p w:rsidR="008332A8" w:rsidRPr="004B69F4" w:rsidRDefault="008332A8" w:rsidP="00433EC5">
      <w:pPr>
        <w:ind w:firstLine="709"/>
        <w:jc w:val="both"/>
        <w:rPr>
          <w:rFonts w:ascii="Times New Roman" w:hAnsi="Times New Roman"/>
          <w:sz w:val="28"/>
          <w:szCs w:val="28"/>
        </w:rPr>
      </w:pPr>
      <w:r w:rsidRPr="004B69F4">
        <w:rPr>
          <w:rFonts w:ascii="Times New Roman" w:hAnsi="Times New Roman"/>
          <w:sz w:val="28"/>
          <w:szCs w:val="28"/>
        </w:rPr>
        <w:t>- правоустанавливающие документы на земельный участок (оригинал и копия в 1 экземпляре);</w:t>
      </w:r>
    </w:p>
    <w:p w:rsidR="008332A8" w:rsidRPr="004B69F4" w:rsidRDefault="008332A8" w:rsidP="00433EC5">
      <w:pPr>
        <w:ind w:firstLine="709"/>
        <w:jc w:val="both"/>
        <w:rPr>
          <w:rFonts w:ascii="Times New Roman" w:hAnsi="Times New Roman"/>
          <w:sz w:val="28"/>
          <w:szCs w:val="28"/>
        </w:rPr>
      </w:pPr>
      <w:r w:rsidRPr="004B69F4">
        <w:rPr>
          <w:rFonts w:ascii="Times New Roman" w:hAnsi="Times New Roman"/>
          <w:sz w:val="28"/>
          <w:szCs w:val="28"/>
        </w:rPr>
        <w:t>- градостроительный план земельного участка (копия в 1 экземпляре);</w:t>
      </w:r>
    </w:p>
    <w:p w:rsidR="008332A8" w:rsidRPr="004B69F4" w:rsidRDefault="008332A8" w:rsidP="00433EC5">
      <w:pPr>
        <w:ind w:firstLine="709"/>
        <w:jc w:val="both"/>
        <w:rPr>
          <w:rFonts w:ascii="Times New Roman" w:hAnsi="Times New Roman"/>
          <w:sz w:val="28"/>
          <w:szCs w:val="28"/>
        </w:rPr>
      </w:pPr>
      <w:r w:rsidRPr="004B69F4">
        <w:rPr>
          <w:rFonts w:ascii="Times New Roman" w:hAnsi="Times New Roman"/>
          <w:sz w:val="28"/>
          <w:szCs w:val="28"/>
        </w:rPr>
        <w:t>- схема планировочной организации земельного участка с обозначением места размещения объекта индивидуального жилищного строительства (копия в 1 экземпляре).</w:t>
      </w:r>
    </w:p>
    <w:p w:rsidR="008332A8" w:rsidRPr="004B69F4" w:rsidRDefault="008332A8" w:rsidP="00433EC5">
      <w:pPr>
        <w:ind w:firstLine="709"/>
        <w:jc w:val="both"/>
        <w:rPr>
          <w:rFonts w:ascii="Times New Roman" w:hAnsi="Times New Roman"/>
          <w:sz w:val="28"/>
          <w:szCs w:val="28"/>
        </w:rPr>
      </w:pPr>
      <w:r w:rsidRPr="004B69F4">
        <w:rPr>
          <w:rFonts w:ascii="Times New Roman" w:hAnsi="Times New Roman"/>
          <w:sz w:val="28"/>
          <w:szCs w:val="28"/>
        </w:rPr>
        <w:t>2.7.4.2.</w:t>
      </w:r>
      <w:r w:rsidRPr="004B69F4">
        <w:t xml:space="preserve"> </w:t>
      </w:r>
      <w:r w:rsidRPr="004B69F4">
        <w:rPr>
          <w:rFonts w:ascii="Times New Roman" w:hAnsi="Times New Roman"/>
          <w:sz w:val="28"/>
          <w:szCs w:val="28"/>
        </w:rPr>
        <w:t>Документами и информацией, необходимыми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Отделом архитектуры и градостроительства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8332A8" w:rsidRPr="004B69F4" w:rsidRDefault="008332A8" w:rsidP="00433EC5">
      <w:pPr>
        <w:ind w:firstLine="709"/>
        <w:jc w:val="both"/>
        <w:rPr>
          <w:rFonts w:ascii="Times New Roman" w:hAnsi="Times New Roman"/>
          <w:sz w:val="28"/>
          <w:szCs w:val="28"/>
        </w:rPr>
      </w:pPr>
      <w:r w:rsidRPr="004B69F4">
        <w:rPr>
          <w:rFonts w:ascii="Times New Roman" w:hAnsi="Times New Roman"/>
          <w:sz w:val="28"/>
          <w:szCs w:val="28"/>
        </w:rPr>
        <w:t>- правоустанавливающие документы на земельный участок, если указанные документы (их копии или сведения, содержащиеся в них) имеются в Едином государственном реестре прав на недвижимое имущество и сделок с ним, в случае, указанном в части 21.5 статьи 51 Градостроительного кодекса Российской Федерации;</w:t>
      </w:r>
    </w:p>
    <w:p w:rsidR="008332A8" w:rsidRPr="008332A8" w:rsidRDefault="008332A8" w:rsidP="00433EC5">
      <w:pPr>
        <w:ind w:firstLine="709"/>
        <w:jc w:val="both"/>
        <w:rPr>
          <w:rFonts w:ascii="Times New Roman" w:hAnsi="Times New Roman"/>
          <w:b/>
          <w:i/>
          <w:color w:val="FF0000"/>
          <w:sz w:val="28"/>
          <w:szCs w:val="28"/>
        </w:rPr>
      </w:pPr>
      <w:r w:rsidRPr="00662F76">
        <w:rPr>
          <w:rFonts w:ascii="Times New Roman" w:hAnsi="Times New Roman"/>
          <w:sz w:val="28"/>
          <w:szCs w:val="28"/>
        </w:rPr>
        <w:t>- градостроительный план земельного участка, на котором планируется осуществить строительство, реконструкцию, капитальный ремонт объекта капитального строительства в случае, предусмотренном частью 21.7 статьи 51 Градостроительного кодекса Российской Федерации.</w:t>
      </w:r>
      <w:r>
        <w:rPr>
          <w:rFonts w:ascii="Times New Roman" w:hAnsi="Times New Roman"/>
          <w:b/>
          <w:i/>
          <w:color w:val="FF0000"/>
          <w:sz w:val="28"/>
          <w:szCs w:val="28"/>
        </w:rPr>
        <w:t xml:space="preserve"> </w:t>
      </w:r>
    </w:p>
    <w:p w:rsidR="000B1C3B" w:rsidRPr="000B1C3B" w:rsidRDefault="00F62186" w:rsidP="00225AE8">
      <w:pPr>
        <w:ind w:firstLine="709"/>
        <w:jc w:val="both"/>
        <w:rPr>
          <w:rFonts w:cs="Times New Roman"/>
          <w:b/>
          <w:i/>
        </w:rPr>
      </w:pPr>
      <w:r w:rsidRPr="00225AE8">
        <w:rPr>
          <w:rFonts w:ascii="Times New Roman" w:hAnsi="Times New Roman"/>
          <w:sz w:val="28"/>
          <w:szCs w:val="28"/>
        </w:rPr>
        <w:t>2.</w:t>
      </w:r>
      <w:r w:rsidR="00E04AD9" w:rsidRPr="00225AE8">
        <w:rPr>
          <w:rFonts w:ascii="Times New Roman" w:hAnsi="Times New Roman"/>
          <w:sz w:val="28"/>
          <w:szCs w:val="28"/>
        </w:rPr>
        <w:t>8</w:t>
      </w:r>
      <w:r w:rsidRPr="00225AE8">
        <w:rPr>
          <w:rFonts w:ascii="Times New Roman" w:hAnsi="Times New Roman"/>
          <w:sz w:val="28"/>
          <w:szCs w:val="28"/>
        </w:rPr>
        <w:t>.</w:t>
      </w:r>
      <w:r w:rsidRPr="00F62186">
        <w:rPr>
          <w:rFonts w:ascii="Times New Roman" w:hAnsi="Times New Roman"/>
          <w:b/>
          <w:i/>
          <w:sz w:val="28"/>
          <w:szCs w:val="28"/>
        </w:rPr>
        <w:t xml:space="preserve"> </w:t>
      </w:r>
      <w:r w:rsidR="00225AE8">
        <w:rPr>
          <w:rFonts w:ascii="Times New Roman" w:hAnsi="Times New Roman"/>
          <w:sz w:val="28"/>
          <w:szCs w:val="28"/>
        </w:rPr>
        <w:t>Услуги, которые являются необходимыми и обязательными для предоставления муниципальной услуги отсутствует.</w:t>
      </w:r>
    </w:p>
    <w:p w:rsidR="00433EC5" w:rsidRDefault="000B1C3B" w:rsidP="00433EC5">
      <w:pPr>
        <w:ind w:firstLine="709"/>
        <w:jc w:val="both"/>
        <w:rPr>
          <w:rFonts w:ascii="Times New Roman" w:hAnsi="Times New Roman"/>
          <w:sz w:val="28"/>
          <w:szCs w:val="28"/>
        </w:rPr>
      </w:pPr>
      <w:r>
        <w:rPr>
          <w:rFonts w:ascii="Times New Roman" w:hAnsi="Times New Roman"/>
          <w:sz w:val="28"/>
          <w:szCs w:val="28"/>
        </w:rPr>
        <w:t>2</w:t>
      </w:r>
      <w:r w:rsidR="00433EC5" w:rsidRPr="001E47CB">
        <w:rPr>
          <w:rFonts w:ascii="Times New Roman" w:hAnsi="Times New Roman"/>
          <w:sz w:val="28"/>
          <w:szCs w:val="28"/>
        </w:rPr>
        <w:t>.</w:t>
      </w:r>
      <w:r w:rsidR="00E04AD9">
        <w:rPr>
          <w:rFonts w:ascii="Times New Roman" w:hAnsi="Times New Roman"/>
          <w:sz w:val="28"/>
          <w:szCs w:val="28"/>
        </w:rPr>
        <w:t>9</w:t>
      </w:r>
      <w:r w:rsidR="00433EC5" w:rsidRPr="001E47CB">
        <w:rPr>
          <w:rFonts w:ascii="Times New Roman" w:hAnsi="Times New Roman"/>
          <w:sz w:val="28"/>
          <w:szCs w:val="28"/>
        </w:rPr>
        <w:t>. Основания для отказа в приёме документов, необходимых для предоставления муниципальной услуги</w:t>
      </w:r>
      <w:r w:rsidR="00C7246E">
        <w:rPr>
          <w:rFonts w:ascii="Times New Roman" w:hAnsi="Times New Roman"/>
          <w:sz w:val="28"/>
          <w:szCs w:val="28"/>
        </w:rPr>
        <w:t xml:space="preserve"> является:</w:t>
      </w:r>
    </w:p>
    <w:p w:rsidR="00C7246E" w:rsidRDefault="00C7246E" w:rsidP="00433EC5">
      <w:pPr>
        <w:ind w:firstLine="709"/>
        <w:jc w:val="both"/>
        <w:rPr>
          <w:rFonts w:ascii="Times New Roman" w:hAnsi="Times New Roman"/>
          <w:sz w:val="28"/>
          <w:szCs w:val="28"/>
        </w:rPr>
      </w:pPr>
      <w:r>
        <w:rPr>
          <w:rFonts w:ascii="Times New Roman" w:hAnsi="Times New Roman"/>
          <w:sz w:val="28"/>
          <w:szCs w:val="28"/>
        </w:rPr>
        <w:t>- отсутствие полного пакета надлежащим образом оформленных документов, необходимого для решения вопроса о предоставлении муниципальной услуги, указанных в подпунктах</w:t>
      </w:r>
      <w:r w:rsidR="00EC62B1">
        <w:rPr>
          <w:rFonts w:ascii="Times New Roman" w:hAnsi="Times New Roman"/>
          <w:sz w:val="28"/>
          <w:szCs w:val="28"/>
        </w:rPr>
        <w:t xml:space="preserve">  со   2.7.1.1. по 2.7.3.2. </w:t>
      </w:r>
      <w:r>
        <w:rPr>
          <w:rFonts w:ascii="Times New Roman" w:hAnsi="Times New Roman"/>
          <w:sz w:val="28"/>
          <w:szCs w:val="28"/>
        </w:rPr>
        <w:t xml:space="preserve"> пункта 2.</w:t>
      </w:r>
      <w:r w:rsidR="00E04AD9">
        <w:rPr>
          <w:rFonts w:ascii="Times New Roman" w:hAnsi="Times New Roman"/>
          <w:sz w:val="28"/>
          <w:szCs w:val="28"/>
        </w:rPr>
        <w:t>7</w:t>
      </w:r>
      <w:r>
        <w:rPr>
          <w:rFonts w:ascii="Times New Roman" w:hAnsi="Times New Roman"/>
          <w:sz w:val="28"/>
          <w:szCs w:val="28"/>
        </w:rPr>
        <w:t>. настоящего Административного регламента</w:t>
      </w:r>
      <w:r w:rsidR="00275914">
        <w:rPr>
          <w:rFonts w:ascii="Times New Roman" w:hAnsi="Times New Roman"/>
          <w:sz w:val="28"/>
          <w:szCs w:val="28"/>
        </w:rPr>
        <w:t>;</w:t>
      </w:r>
    </w:p>
    <w:p w:rsidR="00275914" w:rsidRDefault="00275914" w:rsidP="00433EC5">
      <w:pPr>
        <w:ind w:firstLine="709"/>
        <w:jc w:val="both"/>
        <w:rPr>
          <w:rFonts w:ascii="Times New Roman" w:hAnsi="Times New Roman"/>
          <w:sz w:val="28"/>
          <w:szCs w:val="28"/>
        </w:rPr>
      </w:pPr>
      <w:r>
        <w:rPr>
          <w:rFonts w:ascii="Times New Roman" w:hAnsi="Times New Roman"/>
          <w:sz w:val="28"/>
          <w:szCs w:val="28"/>
        </w:rPr>
        <w:t>- заявление подано лицом, не уполномоченным совершать такого рода действия;</w:t>
      </w:r>
    </w:p>
    <w:p w:rsidR="00275914" w:rsidRPr="001E47CB" w:rsidRDefault="00275914" w:rsidP="00433EC5">
      <w:pPr>
        <w:ind w:firstLine="709"/>
        <w:jc w:val="both"/>
        <w:rPr>
          <w:rFonts w:ascii="Times New Roman" w:hAnsi="Times New Roman"/>
          <w:sz w:val="28"/>
          <w:szCs w:val="28"/>
        </w:rPr>
      </w:pPr>
      <w:r>
        <w:rPr>
          <w:rFonts w:ascii="Times New Roman" w:hAnsi="Times New Roman"/>
          <w:sz w:val="28"/>
          <w:szCs w:val="28"/>
        </w:rPr>
        <w:lastRenderedPageBreak/>
        <w:t xml:space="preserve">- </w:t>
      </w:r>
      <w:r w:rsidR="00EF1FA8">
        <w:rPr>
          <w:rFonts w:ascii="Times New Roman" w:hAnsi="Times New Roman"/>
          <w:sz w:val="28"/>
          <w:szCs w:val="28"/>
        </w:rPr>
        <w:t xml:space="preserve">предоставление документов, оформленных с нарушением требований законодательства Российской Федерации, или утративших силу документов. </w:t>
      </w:r>
    </w:p>
    <w:p w:rsidR="00E26C29" w:rsidRDefault="00433EC5" w:rsidP="00433EC5">
      <w:pPr>
        <w:ind w:firstLine="709"/>
        <w:jc w:val="both"/>
        <w:rPr>
          <w:rFonts w:ascii="Times New Roman" w:hAnsi="Times New Roman"/>
          <w:sz w:val="28"/>
          <w:szCs w:val="28"/>
        </w:rPr>
      </w:pPr>
      <w:r w:rsidRPr="001E47CB">
        <w:rPr>
          <w:rFonts w:ascii="Times New Roman" w:hAnsi="Times New Roman"/>
          <w:sz w:val="28"/>
          <w:szCs w:val="28"/>
        </w:rPr>
        <w:t>2.</w:t>
      </w:r>
      <w:r w:rsidR="00EF1FA8">
        <w:rPr>
          <w:rFonts w:ascii="Times New Roman" w:hAnsi="Times New Roman"/>
          <w:sz w:val="28"/>
          <w:szCs w:val="28"/>
        </w:rPr>
        <w:t>10</w:t>
      </w:r>
      <w:r w:rsidRPr="001E47CB">
        <w:rPr>
          <w:rFonts w:ascii="Times New Roman" w:hAnsi="Times New Roman"/>
          <w:sz w:val="28"/>
          <w:szCs w:val="28"/>
        </w:rPr>
        <w:t>. Основаниями для отказа в предоставлении муниципальной услуги</w:t>
      </w:r>
      <w:r w:rsidR="00E26C29">
        <w:rPr>
          <w:rFonts w:ascii="Times New Roman" w:hAnsi="Times New Roman"/>
          <w:sz w:val="28"/>
          <w:szCs w:val="28"/>
        </w:rPr>
        <w:t xml:space="preserve"> являются:</w:t>
      </w:r>
    </w:p>
    <w:p w:rsidR="00433EC5" w:rsidRPr="00225AE8" w:rsidRDefault="00E26C29" w:rsidP="00433EC5">
      <w:pPr>
        <w:ind w:firstLine="709"/>
        <w:jc w:val="both"/>
        <w:rPr>
          <w:rFonts w:ascii="Times New Roman" w:hAnsi="Times New Roman"/>
          <w:sz w:val="28"/>
          <w:szCs w:val="28"/>
        </w:rPr>
      </w:pPr>
      <w:r>
        <w:rPr>
          <w:rFonts w:ascii="Times New Roman" w:hAnsi="Times New Roman"/>
          <w:sz w:val="28"/>
          <w:szCs w:val="28"/>
        </w:rPr>
        <w:t>2.</w:t>
      </w:r>
      <w:r w:rsidR="00EF1FA8">
        <w:rPr>
          <w:rFonts w:ascii="Times New Roman" w:hAnsi="Times New Roman"/>
          <w:sz w:val="28"/>
          <w:szCs w:val="28"/>
        </w:rPr>
        <w:t>10</w:t>
      </w:r>
      <w:r>
        <w:rPr>
          <w:rFonts w:ascii="Times New Roman" w:hAnsi="Times New Roman"/>
          <w:sz w:val="28"/>
          <w:szCs w:val="28"/>
        </w:rPr>
        <w:t xml:space="preserve">.1. </w:t>
      </w:r>
      <w:r w:rsidRPr="00225AE8">
        <w:rPr>
          <w:rFonts w:ascii="Times New Roman" w:hAnsi="Times New Roman" w:cs="Times New Roman"/>
          <w:color w:val="000000"/>
          <w:sz w:val="28"/>
          <w:szCs w:val="28"/>
        </w:rPr>
        <w:t>В части выдачи разрешения на строительство</w:t>
      </w:r>
      <w:r w:rsidR="008E7060" w:rsidRPr="00225AE8">
        <w:rPr>
          <w:rFonts w:ascii="Times New Roman" w:hAnsi="Times New Roman" w:cs="Times New Roman"/>
          <w:color w:val="000000"/>
          <w:sz w:val="28"/>
          <w:szCs w:val="28"/>
        </w:rPr>
        <w:t xml:space="preserve"> при осуществлении строительства</w:t>
      </w:r>
      <w:r w:rsidRPr="00225AE8">
        <w:rPr>
          <w:rFonts w:ascii="Times New Roman" w:hAnsi="Times New Roman" w:cs="Times New Roman"/>
          <w:color w:val="000000"/>
          <w:sz w:val="28"/>
          <w:szCs w:val="28"/>
        </w:rPr>
        <w:t>, реконструкци</w:t>
      </w:r>
      <w:r w:rsidR="008E7060" w:rsidRPr="00225AE8">
        <w:rPr>
          <w:rFonts w:ascii="Times New Roman" w:hAnsi="Times New Roman" w:cs="Times New Roman"/>
          <w:color w:val="000000"/>
          <w:sz w:val="28"/>
          <w:szCs w:val="28"/>
        </w:rPr>
        <w:t>и</w:t>
      </w:r>
      <w:r w:rsidRPr="00225AE8">
        <w:rPr>
          <w:rFonts w:ascii="Times New Roman" w:hAnsi="Times New Roman" w:cs="Times New Roman"/>
          <w:color w:val="000000"/>
          <w:sz w:val="28"/>
          <w:szCs w:val="28"/>
        </w:rPr>
        <w:t>, капитальн</w:t>
      </w:r>
      <w:r w:rsidR="008E7060" w:rsidRPr="00225AE8">
        <w:rPr>
          <w:rFonts w:ascii="Times New Roman" w:hAnsi="Times New Roman" w:cs="Times New Roman"/>
          <w:color w:val="000000"/>
          <w:sz w:val="28"/>
          <w:szCs w:val="28"/>
        </w:rPr>
        <w:t>ого</w:t>
      </w:r>
      <w:r w:rsidRPr="00225AE8">
        <w:rPr>
          <w:rFonts w:ascii="Times New Roman" w:hAnsi="Times New Roman" w:cs="Times New Roman"/>
          <w:color w:val="000000"/>
          <w:sz w:val="28"/>
          <w:szCs w:val="28"/>
        </w:rPr>
        <w:t xml:space="preserve"> ремонт</w:t>
      </w:r>
      <w:r w:rsidR="008E7060" w:rsidRPr="00225AE8">
        <w:rPr>
          <w:rFonts w:ascii="Times New Roman" w:hAnsi="Times New Roman" w:cs="Times New Roman"/>
          <w:color w:val="000000"/>
          <w:sz w:val="28"/>
          <w:szCs w:val="28"/>
        </w:rPr>
        <w:t>а</w:t>
      </w:r>
      <w:r w:rsidRPr="00225AE8">
        <w:rPr>
          <w:rFonts w:ascii="Times New Roman" w:hAnsi="Times New Roman" w:cs="Times New Roman"/>
          <w:color w:val="000000"/>
          <w:sz w:val="28"/>
          <w:szCs w:val="28"/>
        </w:rPr>
        <w:t xml:space="preserve"> объектов капитального строительства</w:t>
      </w:r>
      <w:r w:rsidR="00C7246E" w:rsidRPr="00225AE8">
        <w:rPr>
          <w:rFonts w:ascii="Times New Roman" w:hAnsi="Times New Roman" w:cs="Times New Roman"/>
          <w:color w:val="000000"/>
          <w:sz w:val="28"/>
          <w:szCs w:val="28"/>
        </w:rPr>
        <w:t>:</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1) отсутствие документов, предусмотренных </w:t>
      </w:r>
      <w:r w:rsidR="00AC71D9">
        <w:rPr>
          <w:rFonts w:ascii="Times New Roman" w:hAnsi="Times New Roman"/>
          <w:sz w:val="28"/>
          <w:szCs w:val="28"/>
        </w:rPr>
        <w:t xml:space="preserve">подпунктами </w:t>
      </w:r>
      <w:r w:rsidRPr="001E47CB">
        <w:rPr>
          <w:rFonts w:ascii="Times New Roman" w:hAnsi="Times New Roman"/>
          <w:sz w:val="28"/>
          <w:szCs w:val="28"/>
        </w:rPr>
        <w:t>пункт</w:t>
      </w:r>
      <w:r w:rsidR="00AC71D9">
        <w:rPr>
          <w:rFonts w:ascii="Times New Roman" w:hAnsi="Times New Roman"/>
          <w:sz w:val="28"/>
          <w:szCs w:val="28"/>
        </w:rPr>
        <w:t>а</w:t>
      </w:r>
      <w:r w:rsidRPr="001E47CB">
        <w:rPr>
          <w:rFonts w:ascii="Times New Roman" w:hAnsi="Times New Roman"/>
          <w:sz w:val="28"/>
          <w:szCs w:val="28"/>
        </w:rPr>
        <w:t xml:space="preserve"> 2.</w:t>
      </w:r>
      <w:r w:rsidR="00EF1FA8">
        <w:rPr>
          <w:rFonts w:ascii="Times New Roman" w:hAnsi="Times New Roman"/>
          <w:sz w:val="28"/>
          <w:szCs w:val="28"/>
        </w:rPr>
        <w:t>7</w:t>
      </w:r>
      <w:r w:rsidR="00C7246E">
        <w:rPr>
          <w:rFonts w:ascii="Times New Roman" w:hAnsi="Times New Roman"/>
          <w:sz w:val="28"/>
          <w:szCs w:val="28"/>
        </w:rPr>
        <w:t>.1.</w:t>
      </w:r>
      <w:r w:rsidRPr="001E47CB">
        <w:rPr>
          <w:rFonts w:ascii="Times New Roman" w:hAnsi="Times New Roman"/>
          <w:sz w:val="28"/>
          <w:szCs w:val="28"/>
        </w:rPr>
        <w:t xml:space="preserve"> </w:t>
      </w:r>
      <w:r w:rsidR="00C7246E">
        <w:rPr>
          <w:rFonts w:ascii="Times New Roman" w:hAnsi="Times New Roman"/>
          <w:sz w:val="28"/>
          <w:szCs w:val="28"/>
        </w:rPr>
        <w:t xml:space="preserve">настоящего </w:t>
      </w:r>
      <w:r w:rsidRPr="001E47CB">
        <w:rPr>
          <w:rFonts w:ascii="Times New Roman" w:hAnsi="Times New Roman"/>
          <w:sz w:val="28"/>
          <w:szCs w:val="28"/>
        </w:rPr>
        <w:t>Административного регламента;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2)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3)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2.1</w:t>
      </w:r>
      <w:r w:rsidR="00EC3E55">
        <w:rPr>
          <w:rFonts w:ascii="Times New Roman" w:hAnsi="Times New Roman"/>
          <w:sz w:val="28"/>
          <w:szCs w:val="28"/>
        </w:rPr>
        <w:t>0</w:t>
      </w:r>
      <w:r w:rsidRPr="00EC3E55">
        <w:rPr>
          <w:rFonts w:ascii="Times New Roman" w:hAnsi="Times New Roman"/>
          <w:i/>
          <w:sz w:val="28"/>
          <w:szCs w:val="28"/>
        </w:rPr>
        <w:t>.</w:t>
      </w:r>
      <w:r w:rsidR="00EC3E55">
        <w:rPr>
          <w:rFonts w:ascii="Times New Roman" w:hAnsi="Times New Roman"/>
          <w:sz w:val="28"/>
          <w:szCs w:val="28"/>
        </w:rPr>
        <w:t>2.</w:t>
      </w:r>
      <w:r w:rsidRPr="00EC3E55">
        <w:rPr>
          <w:rFonts w:ascii="Times New Roman" w:hAnsi="Times New Roman"/>
          <w:i/>
          <w:sz w:val="28"/>
          <w:szCs w:val="28"/>
        </w:rPr>
        <w:t xml:space="preserve"> </w:t>
      </w:r>
      <w:r w:rsidR="00EC3E55" w:rsidRPr="00225AE8">
        <w:rPr>
          <w:rFonts w:ascii="Times New Roman" w:hAnsi="Times New Roman"/>
          <w:sz w:val="28"/>
          <w:szCs w:val="28"/>
        </w:rPr>
        <w:t>В</w:t>
      </w:r>
      <w:r w:rsidRPr="00225AE8">
        <w:rPr>
          <w:rFonts w:ascii="Times New Roman" w:hAnsi="Times New Roman"/>
          <w:sz w:val="28"/>
          <w:szCs w:val="28"/>
        </w:rPr>
        <w:t xml:space="preserve"> части продления срока действия разрешения на строительство</w:t>
      </w:r>
      <w:r w:rsidR="008E7060" w:rsidRPr="00225AE8">
        <w:rPr>
          <w:rFonts w:ascii="Times New Roman" w:hAnsi="Times New Roman"/>
          <w:sz w:val="28"/>
          <w:szCs w:val="28"/>
        </w:rPr>
        <w:t xml:space="preserve"> при осуществлении строительства</w:t>
      </w:r>
      <w:r w:rsidR="00EC3E55" w:rsidRPr="00225AE8">
        <w:rPr>
          <w:rFonts w:ascii="Times New Roman" w:hAnsi="Times New Roman"/>
          <w:sz w:val="28"/>
          <w:szCs w:val="28"/>
        </w:rPr>
        <w:t>, реконструкци</w:t>
      </w:r>
      <w:r w:rsidR="008E7060" w:rsidRPr="00225AE8">
        <w:rPr>
          <w:rFonts w:ascii="Times New Roman" w:hAnsi="Times New Roman"/>
          <w:sz w:val="28"/>
          <w:szCs w:val="28"/>
        </w:rPr>
        <w:t>и</w:t>
      </w:r>
      <w:r w:rsidR="00EC3E55" w:rsidRPr="00225AE8">
        <w:rPr>
          <w:rFonts w:ascii="Times New Roman" w:hAnsi="Times New Roman"/>
          <w:sz w:val="28"/>
          <w:szCs w:val="28"/>
        </w:rPr>
        <w:t>, капитальн</w:t>
      </w:r>
      <w:r w:rsidR="008E7060" w:rsidRPr="00225AE8">
        <w:rPr>
          <w:rFonts w:ascii="Times New Roman" w:hAnsi="Times New Roman"/>
          <w:sz w:val="28"/>
          <w:szCs w:val="28"/>
        </w:rPr>
        <w:t>ого</w:t>
      </w:r>
      <w:r w:rsidR="00EC3E55" w:rsidRPr="00225AE8">
        <w:rPr>
          <w:rFonts w:ascii="Times New Roman" w:hAnsi="Times New Roman"/>
          <w:sz w:val="28"/>
          <w:szCs w:val="28"/>
        </w:rPr>
        <w:t xml:space="preserve"> ремонт</w:t>
      </w:r>
      <w:r w:rsidR="008E7060" w:rsidRPr="00225AE8">
        <w:rPr>
          <w:rFonts w:ascii="Times New Roman" w:hAnsi="Times New Roman"/>
          <w:sz w:val="28"/>
          <w:szCs w:val="28"/>
        </w:rPr>
        <w:t>а</w:t>
      </w:r>
      <w:r w:rsidR="00EC3E55" w:rsidRPr="00225AE8">
        <w:rPr>
          <w:rFonts w:ascii="Times New Roman" w:hAnsi="Times New Roman"/>
          <w:sz w:val="28"/>
          <w:szCs w:val="28"/>
        </w:rPr>
        <w:t xml:space="preserve"> объектов капитального строительства</w:t>
      </w:r>
      <w:r w:rsidRPr="001E47CB">
        <w:rPr>
          <w:rFonts w:ascii="Times New Roman" w:hAnsi="Times New Roman"/>
          <w:sz w:val="28"/>
          <w:szCs w:val="28"/>
        </w:rPr>
        <w:t xml:space="preserve"> является ситуация, если строительство, реконструкция</w:t>
      </w:r>
      <w:r w:rsidR="00EC3E55">
        <w:rPr>
          <w:rFonts w:ascii="Times New Roman" w:hAnsi="Times New Roman"/>
          <w:sz w:val="28"/>
          <w:szCs w:val="28"/>
        </w:rPr>
        <w:t>, капитальный ремонт</w:t>
      </w:r>
      <w:r w:rsidRPr="001E47CB">
        <w:rPr>
          <w:rFonts w:ascii="Times New Roman" w:hAnsi="Times New Roman"/>
          <w:sz w:val="28"/>
          <w:szCs w:val="28"/>
        </w:rPr>
        <w:t xml:space="preserve"> объекта капитального строительства не начаты до истечения срока подачи заявления о продлении срока действия разрешения на строительство</w:t>
      </w:r>
      <w:r w:rsidR="00EC3E55">
        <w:rPr>
          <w:rFonts w:ascii="Times New Roman" w:hAnsi="Times New Roman"/>
          <w:sz w:val="28"/>
          <w:szCs w:val="28"/>
        </w:rPr>
        <w:t>, реконструкцию, капитальный ремонт объектов капитального строительства</w:t>
      </w:r>
      <w:r w:rsidRPr="001E47CB">
        <w:rPr>
          <w:rFonts w:ascii="Times New Roman" w:hAnsi="Times New Roman"/>
          <w:sz w:val="28"/>
          <w:szCs w:val="28"/>
        </w:rPr>
        <w:t>.</w:t>
      </w:r>
    </w:p>
    <w:p w:rsidR="00433EC5" w:rsidRPr="00EC3E55" w:rsidRDefault="00433EC5" w:rsidP="00433EC5">
      <w:pPr>
        <w:widowControl w:val="0"/>
        <w:autoSpaceDE w:val="0"/>
        <w:autoSpaceDN w:val="0"/>
        <w:adjustRightInd w:val="0"/>
        <w:ind w:firstLine="709"/>
        <w:jc w:val="both"/>
        <w:rPr>
          <w:rFonts w:ascii="Times New Roman" w:hAnsi="Times New Roman"/>
          <w:i/>
          <w:sz w:val="28"/>
          <w:szCs w:val="28"/>
        </w:rPr>
      </w:pPr>
      <w:r w:rsidRPr="001E47CB">
        <w:rPr>
          <w:rFonts w:ascii="Times New Roman" w:hAnsi="Times New Roman"/>
          <w:sz w:val="28"/>
          <w:szCs w:val="28"/>
        </w:rPr>
        <w:t>2.</w:t>
      </w:r>
      <w:r w:rsidR="00EC3E55">
        <w:rPr>
          <w:rFonts w:ascii="Times New Roman" w:hAnsi="Times New Roman"/>
          <w:sz w:val="28"/>
          <w:szCs w:val="28"/>
        </w:rPr>
        <w:t>10.3</w:t>
      </w:r>
      <w:r w:rsidRPr="001E47CB">
        <w:rPr>
          <w:rFonts w:ascii="Times New Roman" w:hAnsi="Times New Roman"/>
          <w:sz w:val="28"/>
          <w:szCs w:val="28"/>
        </w:rPr>
        <w:t xml:space="preserve">. </w:t>
      </w:r>
      <w:r w:rsidR="00EC3E55" w:rsidRPr="00225AE8">
        <w:rPr>
          <w:rFonts w:ascii="Times New Roman" w:hAnsi="Times New Roman"/>
          <w:sz w:val="28"/>
          <w:szCs w:val="28"/>
        </w:rPr>
        <w:t>В</w:t>
      </w:r>
      <w:r w:rsidRPr="00225AE8">
        <w:rPr>
          <w:rFonts w:ascii="Times New Roman" w:hAnsi="Times New Roman"/>
          <w:sz w:val="28"/>
          <w:szCs w:val="28"/>
        </w:rPr>
        <w:t xml:space="preserve"> части внесения изменений в разрешение на строительство</w:t>
      </w:r>
      <w:r w:rsidR="008E7060" w:rsidRPr="00225AE8">
        <w:rPr>
          <w:rFonts w:ascii="Times New Roman" w:hAnsi="Times New Roman"/>
          <w:sz w:val="28"/>
          <w:szCs w:val="28"/>
        </w:rPr>
        <w:t xml:space="preserve"> при осуществлении строительства</w:t>
      </w:r>
      <w:r w:rsidR="00EC3E55" w:rsidRPr="00225AE8">
        <w:rPr>
          <w:rFonts w:ascii="Times New Roman" w:hAnsi="Times New Roman"/>
          <w:sz w:val="28"/>
          <w:szCs w:val="28"/>
        </w:rPr>
        <w:t>, реконструкци</w:t>
      </w:r>
      <w:r w:rsidR="008E7060" w:rsidRPr="00225AE8">
        <w:rPr>
          <w:rFonts w:ascii="Times New Roman" w:hAnsi="Times New Roman"/>
          <w:sz w:val="28"/>
          <w:szCs w:val="28"/>
        </w:rPr>
        <w:t>и</w:t>
      </w:r>
      <w:r w:rsidR="00EC3E55" w:rsidRPr="00225AE8">
        <w:rPr>
          <w:rFonts w:ascii="Times New Roman" w:hAnsi="Times New Roman"/>
          <w:sz w:val="28"/>
          <w:szCs w:val="28"/>
        </w:rPr>
        <w:t>, капитальн</w:t>
      </w:r>
      <w:r w:rsidR="008E7060" w:rsidRPr="00225AE8">
        <w:rPr>
          <w:rFonts w:ascii="Times New Roman" w:hAnsi="Times New Roman"/>
          <w:sz w:val="28"/>
          <w:szCs w:val="28"/>
        </w:rPr>
        <w:t>ого</w:t>
      </w:r>
      <w:r w:rsidR="00EC3E55" w:rsidRPr="00225AE8">
        <w:rPr>
          <w:rFonts w:ascii="Times New Roman" w:hAnsi="Times New Roman"/>
          <w:sz w:val="28"/>
          <w:szCs w:val="28"/>
        </w:rPr>
        <w:t xml:space="preserve"> ремонт</w:t>
      </w:r>
      <w:r w:rsidR="008E7060" w:rsidRPr="00225AE8">
        <w:rPr>
          <w:rFonts w:ascii="Times New Roman" w:hAnsi="Times New Roman"/>
          <w:sz w:val="28"/>
          <w:szCs w:val="28"/>
        </w:rPr>
        <w:t>а</w:t>
      </w:r>
      <w:r w:rsidR="00EC3E55" w:rsidRPr="00225AE8">
        <w:rPr>
          <w:rFonts w:ascii="Times New Roman" w:hAnsi="Times New Roman"/>
          <w:sz w:val="28"/>
          <w:szCs w:val="28"/>
        </w:rPr>
        <w:t xml:space="preserve"> объектов капитального строительства</w:t>
      </w:r>
      <w:r w:rsidRPr="00225AE8">
        <w:rPr>
          <w:rFonts w:ascii="Times New Roman" w:hAnsi="Times New Roman"/>
          <w:sz w:val="28"/>
          <w:szCs w:val="28"/>
        </w:rPr>
        <w:t xml:space="preserve"> являются:</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ar1740" w:history="1">
        <w:r w:rsidRPr="001E47CB">
          <w:rPr>
            <w:rFonts w:ascii="Times New Roman" w:hAnsi="Times New Roman"/>
            <w:sz w:val="28"/>
            <w:szCs w:val="28"/>
          </w:rPr>
          <w:t>пунктами 1</w:t>
        </w:r>
      </w:hyperlink>
      <w:r w:rsidRPr="001E47CB">
        <w:rPr>
          <w:rFonts w:ascii="Times New Roman" w:hAnsi="Times New Roman"/>
          <w:sz w:val="28"/>
          <w:szCs w:val="28"/>
        </w:rPr>
        <w:t xml:space="preserve"> - </w:t>
      </w:r>
      <w:hyperlink w:anchor="Par1743" w:history="1">
        <w:r w:rsidRPr="001E47CB">
          <w:rPr>
            <w:rFonts w:ascii="Times New Roman" w:hAnsi="Times New Roman"/>
            <w:sz w:val="28"/>
            <w:szCs w:val="28"/>
          </w:rPr>
          <w:t>4 части 21.10</w:t>
        </w:r>
      </w:hyperlink>
      <w:r w:rsidRPr="001E47CB">
        <w:rPr>
          <w:rFonts w:ascii="Times New Roman" w:hAnsi="Times New Roman"/>
          <w:sz w:val="28"/>
          <w:szCs w:val="28"/>
        </w:rPr>
        <w:t xml:space="preserve"> статьи 51 Градостроительного кодекса Российской Федерации, или отсутствие правоустанавливающего документа на земельный участок в случае, указанном в </w:t>
      </w:r>
      <w:hyperlink w:anchor="Par1752" w:history="1">
        <w:r w:rsidRPr="001E47CB">
          <w:rPr>
            <w:rFonts w:ascii="Times New Roman" w:hAnsi="Times New Roman"/>
            <w:sz w:val="28"/>
            <w:szCs w:val="28"/>
          </w:rPr>
          <w:t>части 21.13</w:t>
        </w:r>
      </w:hyperlink>
      <w:r w:rsidRPr="001E47CB">
        <w:rPr>
          <w:rFonts w:ascii="Times New Roman" w:hAnsi="Times New Roman"/>
          <w:sz w:val="28"/>
          <w:szCs w:val="28"/>
        </w:rPr>
        <w:t xml:space="preserve"> статьи 51 Градостроительного кодекса Российской Федерации;</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3) 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w:t>
      </w:r>
      <w:hyperlink w:anchor="Par1733" w:history="1">
        <w:r w:rsidRPr="001E47CB">
          <w:rPr>
            <w:rFonts w:ascii="Times New Roman" w:hAnsi="Times New Roman"/>
            <w:sz w:val="28"/>
            <w:szCs w:val="28"/>
          </w:rPr>
          <w:t>частью 21.7</w:t>
        </w:r>
      </w:hyperlink>
      <w:r w:rsidRPr="001E47CB">
        <w:rPr>
          <w:rFonts w:ascii="Times New Roman" w:hAnsi="Times New Roman"/>
          <w:sz w:val="28"/>
          <w:szCs w:val="28"/>
        </w:rPr>
        <w:t xml:space="preserve"> статьи 51 Градостроительного кодекса Российской Федерации.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2.1</w:t>
      </w:r>
      <w:r w:rsidR="00EC3E55">
        <w:rPr>
          <w:rFonts w:ascii="Times New Roman" w:hAnsi="Times New Roman"/>
          <w:sz w:val="28"/>
          <w:szCs w:val="28"/>
        </w:rPr>
        <w:t>1</w:t>
      </w:r>
      <w:r w:rsidRPr="001E47CB">
        <w:rPr>
          <w:rFonts w:ascii="Times New Roman" w:hAnsi="Times New Roman"/>
          <w:sz w:val="28"/>
          <w:szCs w:val="28"/>
        </w:rPr>
        <w:t>. Предоставление муниципальной услуги осуществляется бесплатно.</w:t>
      </w:r>
    </w:p>
    <w:p w:rsidR="00433EC5" w:rsidRDefault="00433EC5" w:rsidP="00433EC5">
      <w:pPr>
        <w:ind w:firstLine="709"/>
        <w:jc w:val="both"/>
        <w:rPr>
          <w:rFonts w:ascii="Times New Roman" w:hAnsi="Times New Roman"/>
          <w:sz w:val="28"/>
          <w:szCs w:val="28"/>
        </w:rPr>
      </w:pPr>
      <w:r w:rsidRPr="001E47CB">
        <w:rPr>
          <w:rFonts w:ascii="Times New Roman" w:hAnsi="Times New Roman"/>
          <w:sz w:val="28"/>
          <w:szCs w:val="28"/>
        </w:rPr>
        <w:t>2.1</w:t>
      </w:r>
      <w:r w:rsidR="00EC3E55">
        <w:rPr>
          <w:rFonts w:ascii="Times New Roman" w:hAnsi="Times New Roman"/>
          <w:sz w:val="28"/>
          <w:szCs w:val="28"/>
        </w:rPr>
        <w:t>2</w:t>
      </w:r>
      <w:r w:rsidRPr="001E47CB">
        <w:rPr>
          <w:rFonts w:ascii="Times New Roman" w:hAnsi="Times New Roman"/>
          <w:sz w:val="28"/>
          <w:szCs w:val="28"/>
        </w:rPr>
        <w:t xml:space="preserve">. Максимальный срок ожидания в очереди при подаче документов, а также при получении результата предоставления муниципальной услуги </w:t>
      </w:r>
      <w:r w:rsidR="00EC3E55">
        <w:rPr>
          <w:rFonts w:ascii="Times New Roman" w:hAnsi="Times New Roman"/>
          <w:sz w:val="28"/>
          <w:szCs w:val="28"/>
        </w:rPr>
        <w:t>не должен превышать</w:t>
      </w:r>
      <w:r w:rsidRPr="001E47CB">
        <w:rPr>
          <w:rFonts w:ascii="Times New Roman" w:hAnsi="Times New Roman"/>
          <w:sz w:val="28"/>
          <w:szCs w:val="28"/>
        </w:rPr>
        <w:t xml:space="preserve"> 15 минут.</w:t>
      </w:r>
    </w:p>
    <w:p w:rsidR="00EC3E55" w:rsidRDefault="00EC3E55" w:rsidP="00433EC5">
      <w:pPr>
        <w:ind w:firstLine="709"/>
        <w:jc w:val="both"/>
        <w:rPr>
          <w:rFonts w:ascii="Times New Roman" w:hAnsi="Times New Roman"/>
          <w:sz w:val="28"/>
          <w:szCs w:val="28"/>
        </w:rPr>
      </w:pPr>
      <w:r>
        <w:rPr>
          <w:rFonts w:ascii="Times New Roman" w:hAnsi="Times New Roman"/>
          <w:sz w:val="28"/>
          <w:szCs w:val="28"/>
        </w:rPr>
        <w:t>2.13. Требования к местам предоставления муниципальной услуги:</w:t>
      </w:r>
    </w:p>
    <w:p w:rsidR="00EC3E55" w:rsidRDefault="00EC3E55" w:rsidP="00433EC5">
      <w:pPr>
        <w:ind w:firstLine="709"/>
        <w:jc w:val="both"/>
        <w:rPr>
          <w:rFonts w:ascii="Times New Roman" w:hAnsi="Times New Roman"/>
          <w:sz w:val="28"/>
          <w:szCs w:val="28"/>
        </w:rPr>
      </w:pPr>
      <w:r>
        <w:rPr>
          <w:rFonts w:ascii="Times New Roman" w:hAnsi="Times New Roman"/>
          <w:sz w:val="28"/>
          <w:szCs w:val="28"/>
        </w:rPr>
        <w:lastRenderedPageBreak/>
        <w:t>- помещение по предоставлению муниципальной услуги</w:t>
      </w:r>
      <w:r w:rsidR="000B5C9D">
        <w:rPr>
          <w:rFonts w:ascii="Times New Roman" w:hAnsi="Times New Roman"/>
          <w:sz w:val="28"/>
          <w:szCs w:val="28"/>
        </w:rPr>
        <w:t xml:space="preserve"> должно соответствовать санитарно-эпидемиологическим правилам и нормам, СНИПам, требованиям техники безопасности;</w:t>
      </w:r>
    </w:p>
    <w:p w:rsidR="000B5C9D" w:rsidRDefault="000B5C9D" w:rsidP="00433EC5">
      <w:pPr>
        <w:ind w:firstLine="709"/>
        <w:jc w:val="both"/>
        <w:rPr>
          <w:rFonts w:ascii="Times New Roman" w:hAnsi="Times New Roman"/>
          <w:sz w:val="28"/>
          <w:szCs w:val="28"/>
        </w:rPr>
      </w:pPr>
      <w:r>
        <w:rPr>
          <w:rFonts w:ascii="Times New Roman" w:hAnsi="Times New Roman"/>
          <w:sz w:val="28"/>
          <w:szCs w:val="28"/>
        </w:rPr>
        <w:t>- места ожидания должны соответствовать комфортным условиям для получателей и оптимальным условиям работы должностных лиц.</w:t>
      </w:r>
    </w:p>
    <w:p w:rsidR="000B5C9D" w:rsidRPr="001E47CB" w:rsidRDefault="000B5C9D" w:rsidP="000B5C9D">
      <w:pPr>
        <w:ind w:firstLine="709"/>
        <w:jc w:val="both"/>
        <w:rPr>
          <w:rFonts w:ascii="Times New Roman" w:hAnsi="Times New Roman"/>
          <w:sz w:val="28"/>
          <w:szCs w:val="28"/>
        </w:rPr>
      </w:pPr>
      <w:r w:rsidRPr="001E47CB">
        <w:rPr>
          <w:rFonts w:ascii="Times New Roman" w:hAnsi="Times New Roman"/>
          <w:sz w:val="28"/>
          <w:szCs w:val="28"/>
        </w:rPr>
        <w:t>2.</w:t>
      </w:r>
      <w:r>
        <w:rPr>
          <w:rFonts w:ascii="Times New Roman" w:hAnsi="Times New Roman"/>
          <w:sz w:val="28"/>
          <w:szCs w:val="28"/>
        </w:rPr>
        <w:t>14</w:t>
      </w:r>
      <w:r w:rsidRPr="001E47CB">
        <w:rPr>
          <w:rFonts w:ascii="Times New Roman" w:hAnsi="Times New Roman"/>
          <w:sz w:val="28"/>
          <w:szCs w:val="28"/>
        </w:rPr>
        <w:t>. Показателями доступности и качества предоставления муниципальной услуги являются:</w:t>
      </w:r>
    </w:p>
    <w:p w:rsidR="000B5C9D" w:rsidRPr="001E47CB" w:rsidRDefault="000B5C9D" w:rsidP="000B5C9D">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 xml:space="preserve">доля обоснованных жалоб заявителей на действия (бездействие), решения должностных лиц </w:t>
      </w:r>
      <w:r>
        <w:rPr>
          <w:rFonts w:ascii="Times New Roman" w:hAnsi="Times New Roman"/>
          <w:sz w:val="28"/>
          <w:szCs w:val="28"/>
        </w:rPr>
        <w:t xml:space="preserve">Отдела архитектуры и градостроительства </w:t>
      </w:r>
      <w:r w:rsidRPr="001E47CB">
        <w:rPr>
          <w:rFonts w:ascii="Times New Roman" w:hAnsi="Times New Roman"/>
          <w:sz w:val="28"/>
          <w:szCs w:val="28"/>
        </w:rPr>
        <w:t>при предоставлении муниципальной услуги в общем количестве обращений заявителей за предоставлением муниципальной услуги;</w:t>
      </w:r>
    </w:p>
    <w:p w:rsidR="000B5C9D" w:rsidRPr="001E47CB" w:rsidRDefault="000B5C9D" w:rsidP="000B5C9D">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доля случаев предоставления муниципальной услуги в срок, установленный в пункте 2.</w:t>
      </w:r>
      <w:r>
        <w:rPr>
          <w:rFonts w:ascii="Times New Roman" w:hAnsi="Times New Roman"/>
          <w:sz w:val="28"/>
          <w:szCs w:val="28"/>
        </w:rPr>
        <w:t>3. настоящего</w:t>
      </w:r>
      <w:r w:rsidRPr="001E47CB">
        <w:rPr>
          <w:rFonts w:ascii="Times New Roman" w:hAnsi="Times New Roman"/>
          <w:sz w:val="28"/>
          <w:szCs w:val="28"/>
        </w:rPr>
        <w:t xml:space="preserve"> Административного регламента, в общем количестве случаев предоставления муниципальной услуги;</w:t>
      </w:r>
    </w:p>
    <w:p w:rsidR="000B5C9D" w:rsidRDefault="000B5C9D" w:rsidP="000B5C9D">
      <w:pPr>
        <w:ind w:firstLine="709"/>
        <w:jc w:val="both"/>
        <w:rPr>
          <w:rFonts w:ascii="Times New Roman" w:hAnsi="Times New Roman"/>
          <w:sz w:val="28"/>
          <w:szCs w:val="28"/>
        </w:rPr>
      </w:pPr>
      <w:r>
        <w:rPr>
          <w:rFonts w:ascii="Times New Roman" w:hAnsi="Times New Roman"/>
          <w:sz w:val="28"/>
          <w:szCs w:val="28"/>
        </w:rPr>
        <w:t xml:space="preserve">- </w:t>
      </w:r>
      <w:r w:rsidRPr="001E47CB">
        <w:rPr>
          <w:rFonts w:ascii="Times New Roman" w:hAnsi="Times New Roman"/>
          <w:sz w:val="28"/>
          <w:szCs w:val="28"/>
        </w:rPr>
        <w:t xml:space="preserve">снижение максимального срока ожидания в очереди при подаче </w:t>
      </w:r>
      <w:r>
        <w:rPr>
          <w:rFonts w:ascii="Times New Roman" w:hAnsi="Times New Roman"/>
          <w:sz w:val="28"/>
          <w:szCs w:val="28"/>
        </w:rPr>
        <w:t>заявления</w:t>
      </w:r>
      <w:r w:rsidRPr="001E47CB">
        <w:rPr>
          <w:rFonts w:ascii="Times New Roman" w:hAnsi="Times New Roman"/>
          <w:sz w:val="28"/>
          <w:szCs w:val="28"/>
        </w:rPr>
        <w:t xml:space="preserve"> и получении результата предоставления муниципальной услуги.</w:t>
      </w:r>
    </w:p>
    <w:p w:rsidR="000B1C3B" w:rsidRDefault="000B1C3B" w:rsidP="000B5C9D">
      <w:pPr>
        <w:ind w:firstLine="709"/>
        <w:jc w:val="both"/>
        <w:rPr>
          <w:rFonts w:ascii="Times New Roman" w:hAnsi="Times New Roman"/>
          <w:sz w:val="28"/>
          <w:szCs w:val="28"/>
        </w:rPr>
      </w:pPr>
      <w:r>
        <w:rPr>
          <w:rFonts w:ascii="Times New Roman" w:hAnsi="Times New Roman"/>
          <w:sz w:val="28"/>
          <w:szCs w:val="28"/>
        </w:rPr>
        <w:t>2.1</w:t>
      </w:r>
      <w:r w:rsidR="00662F76">
        <w:rPr>
          <w:rFonts w:ascii="Times New Roman" w:hAnsi="Times New Roman"/>
          <w:sz w:val="28"/>
          <w:szCs w:val="28"/>
        </w:rPr>
        <w:t>5</w:t>
      </w:r>
      <w:r>
        <w:rPr>
          <w:rFonts w:ascii="Times New Roman" w:hAnsi="Times New Roman"/>
          <w:sz w:val="28"/>
          <w:szCs w:val="28"/>
        </w:rPr>
        <w:t xml:space="preserve">. </w:t>
      </w:r>
      <w:r w:rsidRPr="000B1C3B">
        <w:rPr>
          <w:rFonts w:ascii="Times New Roman" w:hAnsi="Times New Roman"/>
          <w:sz w:val="28"/>
          <w:szCs w:val="28"/>
        </w:rPr>
        <w:t xml:space="preserve"> Регистрация заявления о предоставлении муниципальной услуги (уведомления), поступившего в письменной форме на личном приёме заявителя или по почте, в электронной форме осуществляется в день его поступления в </w:t>
      </w:r>
      <w:r>
        <w:rPr>
          <w:rFonts w:ascii="Times New Roman" w:hAnsi="Times New Roman"/>
          <w:sz w:val="28"/>
          <w:szCs w:val="28"/>
        </w:rPr>
        <w:t>Администрацию района.</w:t>
      </w:r>
    </w:p>
    <w:p w:rsidR="00662F76" w:rsidRDefault="00687DE9" w:rsidP="000B5C9D">
      <w:pPr>
        <w:ind w:firstLine="709"/>
        <w:jc w:val="both"/>
        <w:rPr>
          <w:rFonts w:ascii="Times New Roman" w:hAnsi="Times New Roman" w:cs="Times New Roman"/>
          <w:color w:val="000000"/>
          <w:sz w:val="28"/>
          <w:szCs w:val="28"/>
        </w:rPr>
      </w:pPr>
      <w:r w:rsidRPr="00687DE9">
        <w:rPr>
          <w:rFonts w:ascii="Times New Roman" w:hAnsi="Times New Roman" w:cs="Times New Roman"/>
          <w:color w:val="000000"/>
          <w:sz w:val="28"/>
          <w:szCs w:val="28"/>
        </w:rPr>
        <w:t>Должностное лицо принимает документы от Заявителя и регистрирует заявление в Журнале учета заявлений предоставления муниципальной услуги «Выдача разрешения на строительство</w:t>
      </w:r>
      <w:r w:rsidR="008E7060">
        <w:rPr>
          <w:rFonts w:ascii="Times New Roman" w:hAnsi="Times New Roman" w:cs="Times New Roman"/>
          <w:color w:val="000000"/>
          <w:sz w:val="28"/>
          <w:szCs w:val="28"/>
        </w:rPr>
        <w:t xml:space="preserve"> при осуществлении строительства</w:t>
      </w:r>
      <w:r>
        <w:rPr>
          <w:rFonts w:ascii="Times New Roman" w:hAnsi="Times New Roman" w:cs="Times New Roman"/>
          <w:color w:val="000000"/>
          <w:sz w:val="28"/>
          <w:szCs w:val="28"/>
        </w:rPr>
        <w:t>, реконструкци</w:t>
      </w:r>
      <w:r w:rsidR="008E7060">
        <w:rPr>
          <w:rFonts w:ascii="Times New Roman" w:hAnsi="Times New Roman" w:cs="Times New Roman"/>
          <w:color w:val="000000"/>
          <w:sz w:val="28"/>
          <w:szCs w:val="28"/>
        </w:rPr>
        <w:t>и</w:t>
      </w:r>
      <w:r>
        <w:rPr>
          <w:rFonts w:ascii="Times New Roman" w:hAnsi="Times New Roman" w:cs="Times New Roman"/>
          <w:color w:val="000000"/>
          <w:sz w:val="28"/>
          <w:szCs w:val="28"/>
        </w:rPr>
        <w:t>, капитальн</w:t>
      </w:r>
      <w:r w:rsidR="008E7060">
        <w:rPr>
          <w:rFonts w:ascii="Times New Roman" w:hAnsi="Times New Roman" w:cs="Times New Roman"/>
          <w:color w:val="000000"/>
          <w:sz w:val="28"/>
          <w:szCs w:val="28"/>
        </w:rPr>
        <w:t>ого</w:t>
      </w:r>
      <w:r>
        <w:rPr>
          <w:rFonts w:ascii="Times New Roman" w:hAnsi="Times New Roman" w:cs="Times New Roman"/>
          <w:color w:val="000000"/>
          <w:sz w:val="28"/>
          <w:szCs w:val="28"/>
        </w:rPr>
        <w:t xml:space="preserve"> ремонт</w:t>
      </w:r>
      <w:r w:rsidR="008E7060">
        <w:rPr>
          <w:rFonts w:ascii="Times New Roman" w:hAnsi="Times New Roman" w:cs="Times New Roman"/>
          <w:color w:val="000000"/>
          <w:sz w:val="28"/>
          <w:szCs w:val="28"/>
        </w:rPr>
        <w:t>а</w:t>
      </w:r>
      <w:r w:rsidRPr="00687DE9">
        <w:rPr>
          <w:rFonts w:ascii="Times New Roman" w:hAnsi="Times New Roman" w:cs="Times New Roman"/>
          <w:color w:val="000000"/>
          <w:sz w:val="28"/>
          <w:szCs w:val="28"/>
        </w:rPr>
        <w:t xml:space="preserve"> объектов капитального строительства на территории </w:t>
      </w:r>
      <w:r>
        <w:rPr>
          <w:rFonts w:ascii="Times New Roman" w:hAnsi="Times New Roman" w:cs="Times New Roman"/>
          <w:color w:val="000000"/>
          <w:sz w:val="28"/>
          <w:szCs w:val="28"/>
        </w:rPr>
        <w:t>муниципального района</w:t>
      </w:r>
      <w:r w:rsidRPr="00687DE9">
        <w:rPr>
          <w:rFonts w:ascii="Times New Roman" w:hAnsi="Times New Roman" w:cs="Times New Roman"/>
          <w:color w:val="000000"/>
          <w:sz w:val="28"/>
          <w:szCs w:val="28"/>
        </w:rPr>
        <w:t xml:space="preserve"> Похвистнев</w:t>
      </w:r>
      <w:r>
        <w:rPr>
          <w:rFonts w:ascii="Times New Roman" w:hAnsi="Times New Roman" w:cs="Times New Roman"/>
          <w:color w:val="000000"/>
          <w:sz w:val="28"/>
          <w:szCs w:val="28"/>
        </w:rPr>
        <w:t>ский</w:t>
      </w:r>
      <w:r w:rsidRPr="00687DE9">
        <w:rPr>
          <w:rFonts w:ascii="Times New Roman" w:hAnsi="Times New Roman" w:cs="Times New Roman"/>
          <w:color w:val="000000"/>
          <w:sz w:val="28"/>
          <w:szCs w:val="28"/>
        </w:rPr>
        <w:t xml:space="preserve"> Самарской области» в бумажном и (или) электронном виде</w:t>
      </w:r>
      <w:r w:rsidR="003C2E3F">
        <w:rPr>
          <w:rFonts w:ascii="Times New Roman" w:hAnsi="Times New Roman" w:cs="Times New Roman"/>
          <w:color w:val="000000"/>
          <w:sz w:val="28"/>
          <w:szCs w:val="28"/>
        </w:rPr>
        <w:t>, согласно Приложению 5 к настоящему</w:t>
      </w:r>
      <w:r w:rsidR="008E7060">
        <w:rPr>
          <w:rFonts w:ascii="Times New Roman" w:hAnsi="Times New Roman" w:cs="Times New Roman"/>
          <w:color w:val="000000"/>
          <w:sz w:val="28"/>
          <w:szCs w:val="28"/>
        </w:rPr>
        <w:t xml:space="preserve"> </w:t>
      </w:r>
      <w:r w:rsidR="003C2E3F">
        <w:rPr>
          <w:rFonts w:ascii="Times New Roman" w:hAnsi="Times New Roman" w:cs="Times New Roman"/>
          <w:color w:val="000000"/>
          <w:sz w:val="28"/>
          <w:szCs w:val="28"/>
        </w:rPr>
        <w:t>Административному регламенту</w:t>
      </w:r>
      <w:r>
        <w:rPr>
          <w:rFonts w:ascii="Times New Roman" w:hAnsi="Times New Roman" w:cs="Times New Roman"/>
          <w:color w:val="000000"/>
          <w:sz w:val="28"/>
          <w:szCs w:val="28"/>
        </w:rPr>
        <w:t>.</w:t>
      </w:r>
    </w:p>
    <w:p w:rsidR="00687DE9" w:rsidRDefault="00687DE9" w:rsidP="000B5C9D">
      <w:pPr>
        <w:ind w:firstLine="709"/>
        <w:jc w:val="both"/>
        <w:rPr>
          <w:rFonts w:ascii="Times New Roman" w:hAnsi="Times New Roman" w:cs="Times New Roman"/>
          <w:color w:val="000000"/>
          <w:sz w:val="28"/>
          <w:szCs w:val="28"/>
        </w:rPr>
      </w:pPr>
      <w:r w:rsidRPr="00687DE9">
        <w:rPr>
          <w:rFonts w:ascii="Times New Roman" w:hAnsi="Times New Roman" w:cs="Times New Roman"/>
          <w:color w:val="000000"/>
          <w:sz w:val="28"/>
          <w:szCs w:val="28"/>
        </w:rPr>
        <w:t>Срок регистрации запроса Заявителя о предоставлении муниципальной услуги – 10 минут.</w:t>
      </w:r>
    </w:p>
    <w:p w:rsidR="00687DE9" w:rsidRDefault="00687DE9" w:rsidP="00687DE9">
      <w:pPr>
        <w:ind w:firstLine="709"/>
        <w:jc w:val="both"/>
        <w:rPr>
          <w:rFonts w:ascii="Times New Roman" w:hAnsi="Times New Roman"/>
          <w:sz w:val="28"/>
          <w:szCs w:val="28"/>
        </w:rPr>
      </w:pPr>
      <w:r w:rsidRPr="00687DE9">
        <w:rPr>
          <w:rFonts w:ascii="Times New Roman" w:hAnsi="Times New Roman"/>
          <w:sz w:val="28"/>
          <w:szCs w:val="28"/>
        </w:rPr>
        <w:t xml:space="preserve">При поступлении в Администрацию </w:t>
      </w:r>
      <w:r>
        <w:rPr>
          <w:rFonts w:ascii="Times New Roman" w:hAnsi="Times New Roman"/>
          <w:sz w:val="28"/>
          <w:szCs w:val="28"/>
        </w:rPr>
        <w:t xml:space="preserve">района </w:t>
      </w:r>
      <w:r w:rsidRPr="00687DE9">
        <w:rPr>
          <w:rFonts w:ascii="Times New Roman" w:hAnsi="Times New Roman"/>
          <w:sz w:val="28"/>
          <w:szCs w:val="28"/>
        </w:rPr>
        <w:t>заявления о предоставлении муниципальной услуги (уведомления)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687DE9" w:rsidRPr="00687DE9" w:rsidRDefault="00687DE9" w:rsidP="00687DE9">
      <w:pPr>
        <w:ind w:firstLine="709"/>
        <w:jc w:val="both"/>
        <w:rPr>
          <w:rFonts w:ascii="Times New Roman" w:hAnsi="Times New Roman"/>
          <w:sz w:val="28"/>
          <w:szCs w:val="28"/>
        </w:rPr>
      </w:pPr>
      <w:r>
        <w:rPr>
          <w:rFonts w:ascii="Times New Roman" w:hAnsi="Times New Roman"/>
          <w:sz w:val="28"/>
          <w:szCs w:val="28"/>
        </w:rPr>
        <w:t>2</w:t>
      </w:r>
      <w:r w:rsidRPr="00687DE9">
        <w:rPr>
          <w:rFonts w:ascii="Times New Roman" w:hAnsi="Times New Roman"/>
          <w:sz w:val="28"/>
          <w:szCs w:val="28"/>
        </w:rPr>
        <w:t>.1</w:t>
      </w:r>
      <w:r w:rsidR="00662F76">
        <w:rPr>
          <w:rFonts w:ascii="Times New Roman" w:hAnsi="Times New Roman"/>
          <w:sz w:val="28"/>
          <w:szCs w:val="28"/>
        </w:rPr>
        <w:t>6</w:t>
      </w:r>
      <w:r w:rsidRPr="00687DE9">
        <w:rPr>
          <w:rFonts w:ascii="Times New Roman" w:hAnsi="Times New Roman"/>
          <w:sz w:val="28"/>
          <w:szCs w:val="28"/>
        </w:rPr>
        <w:t>. Для получения муниципальной услуги заявители могут представить заявление (уведомление) в электронной форме через официальный сайт Администрации района или Порта</w:t>
      </w:r>
      <w:r w:rsidR="00EC62B1">
        <w:rPr>
          <w:rFonts w:ascii="Times New Roman" w:hAnsi="Times New Roman"/>
          <w:sz w:val="28"/>
          <w:szCs w:val="28"/>
        </w:rPr>
        <w:t>л</w:t>
      </w:r>
      <w:r w:rsidRPr="00687DE9">
        <w:rPr>
          <w:rFonts w:ascii="Times New Roman" w:hAnsi="Times New Roman"/>
          <w:sz w:val="28"/>
          <w:szCs w:val="28"/>
        </w:rPr>
        <w:t xml:space="preserve"> государственных и муниципальных услуг. </w:t>
      </w:r>
    </w:p>
    <w:p w:rsidR="00687DE9" w:rsidRPr="00687DE9" w:rsidRDefault="00687DE9" w:rsidP="00687DE9">
      <w:pPr>
        <w:ind w:firstLine="709"/>
        <w:jc w:val="both"/>
        <w:rPr>
          <w:rFonts w:ascii="Times New Roman" w:hAnsi="Times New Roman"/>
          <w:sz w:val="28"/>
          <w:szCs w:val="28"/>
        </w:rPr>
      </w:pPr>
      <w:r w:rsidRPr="00687DE9">
        <w:rPr>
          <w:rFonts w:ascii="Times New Roman" w:hAnsi="Times New Roman"/>
          <w:sz w:val="28"/>
          <w:szCs w:val="28"/>
        </w:rPr>
        <w:t xml:space="preserve"> Заявление (уведомление), поданное в электронной форме, регистрируется в соответствии с правилами, установленными пунктом 2.1</w:t>
      </w:r>
      <w:r w:rsidR="002F01BA">
        <w:rPr>
          <w:rFonts w:ascii="Times New Roman" w:hAnsi="Times New Roman"/>
          <w:sz w:val="28"/>
          <w:szCs w:val="28"/>
        </w:rPr>
        <w:t>8</w:t>
      </w:r>
      <w:r w:rsidR="00EC62B1">
        <w:rPr>
          <w:rFonts w:ascii="Times New Roman" w:hAnsi="Times New Roman"/>
          <w:sz w:val="28"/>
          <w:szCs w:val="28"/>
        </w:rPr>
        <w:t>.</w:t>
      </w:r>
      <w:r w:rsidRPr="00687DE9">
        <w:rPr>
          <w:rFonts w:ascii="Times New Roman" w:hAnsi="Times New Roman"/>
          <w:sz w:val="28"/>
          <w:szCs w:val="28"/>
        </w:rPr>
        <w:t xml:space="preserve"> </w:t>
      </w:r>
      <w:r>
        <w:rPr>
          <w:rFonts w:ascii="Times New Roman" w:hAnsi="Times New Roman"/>
          <w:sz w:val="28"/>
          <w:szCs w:val="28"/>
        </w:rPr>
        <w:t xml:space="preserve">настоящего </w:t>
      </w:r>
      <w:r w:rsidRPr="00687DE9">
        <w:rPr>
          <w:rFonts w:ascii="Times New Roman" w:hAnsi="Times New Roman"/>
          <w:sz w:val="28"/>
          <w:szCs w:val="28"/>
        </w:rPr>
        <w:t>Административного регламента.</w:t>
      </w:r>
    </w:p>
    <w:p w:rsidR="00687DE9" w:rsidRPr="00687DE9" w:rsidRDefault="00687DE9" w:rsidP="00687DE9">
      <w:pPr>
        <w:ind w:firstLine="709"/>
        <w:jc w:val="both"/>
        <w:rPr>
          <w:rFonts w:ascii="Times New Roman" w:hAnsi="Times New Roman"/>
          <w:sz w:val="28"/>
          <w:szCs w:val="28"/>
        </w:rPr>
      </w:pPr>
      <w:r w:rsidRPr="00687DE9">
        <w:rPr>
          <w:rFonts w:ascii="Times New Roman" w:hAnsi="Times New Roman"/>
          <w:sz w:val="28"/>
          <w:szCs w:val="28"/>
        </w:rPr>
        <w:t xml:space="preserve">Документы к заявлению (уведомлению), необходимые для предоставления муниципальной услуги, которые заявитель должен представить самостоятельно, должны быть представлены заявителем в </w:t>
      </w:r>
      <w:r>
        <w:rPr>
          <w:rFonts w:ascii="Times New Roman" w:hAnsi="Times New Roman"/>
          <w:sz w:val="28"/>
          <w:szCs w:val="28"/>
        </w:rPr>
        <w:t xml:space="preserve">Отдел архитектуры и градостроительства </w:t>
      </w:r>
      <w:r w:rsidRPr="00687DE9">
        <w:rPr>
          <w:rFonts w:ascii="Times New Roman" w:hAnsi="Times New Roman"/>
          <w:sz w:val="28"/>
          <w:szCs w:val="28"/>
        </w:rPr>
        <w:t xml:space="preserve">на личном приеме в течение 5 рабочих дней со дня уведомления заявителя о приёме и регистрации его заявления и о необходимости представить иные документы, необходимые в соответствии с </w:t>
      </w:r>
      <w:r>
        <w:rPr>
          <w:rFonts w:ascii="Times New Roman" w:hAnsi="Times New Roman"/>
          <w:sz w:val="28"/>
          <w:szCs w:val="28"/>
        </w:rPr>
        <w:lastRenderedPageBreak/>
        <w:t xml:space="preserve">подпунктами </w:t>
      </w:r>
      <w:r w:rsidR="00EC62B1">
        <w:rPr>
          <w:rFonts w:ascii="Times New Roman" w:hAnsi="Times New Roman"/>
          <w:sz w:val="28"/>
          <w:szCs w:val="28"/>
        </w:rPr>
        <w:t xml:space="preserve">со 2.7.1.1. по 2.7.3.2. </w:t>
      </w:r>
      <w:r w:rsidRPr="00687DE9">
        <w:rPr>
          <w:rFonts w:ascii="Times New Roman" w:hAnsi="Times New Roman"/>
          <w:sz w:val="28"/>
          <w:szCs w:val="28"/>
        </w:rPr>
        <w:t>пункта</w:t>
      </w:r>
      <w:r>
        <w:rPr>
          <w:rFonts w:ascii="Times New Roman" w:hAnsi="Times New Roman"/>
          <w:sz w:val="28"/>
          <w:szCs w:val="28"/>
        </w:rPr>
        <w:t xml:space="preserve"> 2.7. настоящего</w:t>
      </w:r>
      <w:r w:rsidRPr="00687DE9">
        <w:rPr>
          <w:rFonts w:ascii="Times New Roman" w:hAnsi="Times New Roman"/>
          <w:sz w:val="28"/>
          <w:szCs w:val="28"/>
        </w:rPr>
        <w:t xml:space="preserve">  Административного регламента для предоставления муниципальной услуги. При непредставлении документов в указанный срок </w:t>
      </w:r>
      <w:r>
        <w:rPr>
          <w:rFonts w:ascii="Times New Roman" w:hAnsi="Times New Roman"/>
          <w:sz w:val="28"/>
          <w:szCs w:val="28"/>
        </w:rPr>
        <w:t>Отдел архитектуры и градостроительства</w:t>
      </w:r>
      <w:r w:rsidRPr="00687DE9">
        <w:rPr>
          <w:rFonts w:ascii="Times New Roman" w:hAnsi="Times New Roman"/>
          <w:sz w:val="28"/>
          <w:szCs w:val="28"/>
        </w:rPr>
        <w:t xml:space="preserve"> принимает решение об отказе в предоставлении муниципальной услуги в соответствии с </w:t>
      </w:r>
      <w:r>
        <w:rPr>
          <w:rFonts w:ascii="Times New Roman" w:hAnsi="Times New Roman"/>
          <w:sz w:val="28"/>
          <w:szCs w:val="28"/>
        </w:rPr>
        <w:t xml:space="preserve">пунктом 2.9. и подпунктами </w:t>
      </w:r>
      <w:r w:rsidRPr="00687DE9">
        <w:rPr>
          <w:rFonts w:ascii="Times New Roman" w:hAnsi="Times New Roman"/>
          <w:sz w:val="28"/>
          <w:szCs w:val="28"/>
        </w:rPr>
        <w:t>пункта</w:t>
      </w:r>
      <w:r>
        <w:rPr>
          <w:rFonts w:ascii="Times New Roman" w:hAnsi="Times New Roman"/>
          <w:sz w:val="28"/>
          <w:szCs w:val="28"/>
        </w:rPr>
        <w:t xml:space="preserve"> 2.10. настоящего </w:t>
      </w:r>
      <w:r w:rsidRPr="00687DE9">
        <w:rPr>
          <w:rFonts w:ascii="Times New Roman" w:hAnsi="Times New Roman"/>
          <w:sz w:val="28"/>
          <w:szCs w:val="28"/>
        </w:rPr>
        <w:t xml:space="preserve"> Административного регламента.</w:t>
      </w:r>
    </w:p>
    <w:p w:rsidR="00687DE9" w:rsidRPr="00687DE9" w:rsidRDefault="00687DE9" w:rsidP="00687DE9">
      <w:pPr>
        <w:ind w:firstLine="709"/>
        <w:jc w:val="both"/>
        <w:rPr>
          <w:rFonts w:ascii="Times New Roman" w:hAnsi="Times New Roman"/>
          <w:sz w:val="28"/>
          <w:szCs w:val="28"/>
        </w:rPr>
      </w:pPr>
      <w:r w:rsidRPr="00687DE9">
        <w:rPr>
          <w:rFonts w:ascii="Times New Roman" w:hAnsi="Times New Roman"/>
          <w:sz w:val="28"/>
          <w:szCs w:val="28"/>
        </w:rPr>
        <w:t xml:space="preserve">В случае подачи заявления (уведомления) о предоставлении муниципальной услуги в электронной форме прием документов к заявлению (уведомлению) осуществляется вне очереди. </w:t>
      </w:r>
    </w:p>
    <w:p w:rsidR="000B5C9D" w:rsidRPr="001E47CB" w:rsidRDefault="000B5C9D" w:rsidP="000B5C9D">
      <w:pPr>
        <w:ind w:firstLine="709"/>
        <w:jc w:val="both"/>
        <w:rPr>
          <w:rFonts w:ascii="Times New Roman" w:hAnsi="Times New Roman"/>
          <w:sz w:val="28"/>
          <w:szCs w:val="28"/>
        </w:rPr>
      </w:pPr>
      <w:r>
        <w:rPr>
          <w:rFonts w:ascii="Times New Roman" w:hAnsi="Times New Roman"/>
          <w:sz w:val="28"/>
          <w:szCs w:val="28"/>
        </w:rPr>
        <w:t>2.1</w:t>
      </w:r>
      <w:r w:rsidR="00662F76">
        <w:rPr>
          <w:rFonts w:ascii="Times New Roman" w:hAnsi="Times New Roman"/>
          <w:sz w:val="28"/>
          <w:szCs w:val="28"/>
        </w:rPr>
        <w:t>7</w:t>
      </w:r>
      <w:r>
        <w:rPr>
          <w:rFonts w:ascii="Times New Roman" w:hAnsi="Times New Roman"/>
          <w:sz w:val="28"/>
          <w:szCs w:val="28"/>
        </w:rPr>
        <w:t xml:space="preserve">. </w:t>
      </w:r>
      <w:r w:rsidRPr="001E47CB">
        <w:rPr>
          <w:rFonts w:ascii="Times New Roman" w:hAnsi="Times New Roman"/>
          <w:sz w:val="28"/>
          <w:szCs w:val="28"/>
        </w:rPr>
        <w:t xml:space="preserve">Организация предоставления муниципальной услуги </w:t>
      </w:r>
      <w:r>
        <w:rPr>
          <w:rFonts w:ascii="Times New Roman" w:hAnsi="Times New Roman"/>
          <w:sz w:val="28"/>
          <w:szCs w:val="28"/>
        </w:rPr>
        <w:t xml:space="preserve">может </w:t>
      </w:r>
      <w:r w:rsidRPr="001E47CB">
        <w:rPr>
          <w:rFonts w:ascii="Times New Roman" w:hAnsi="Times New Roman"/>
          <w:sz w:val="28"/>
          <w:szCs w:val="28"/>
        </w:rPr>
        <w:t xml:space="preserve">осуществляется </w:t>
      </w:r>
      <w:r w:rsidR="003A1FB1">
        <w:rPr>
          <w:rFonts w:ascii="Times New Roman" w:hAnsi="Times New Roman"/>
          <w:sz w:val="28"/>
          <w:szCs w:val="28"/>
        </w:rPr>
        <w:t>на базе муниципального автономного учреждения многофункционального центра предоставления государственных и муниципальных услуг (далее - МАУ МФЦ)</w:t>
      </w:r>
      <w:r w:rsidRPr="001E47CB">
        <w:rPr>
          <w:rFonts w:ascii="Times New Roman" w:hAnsi="Times New Roman"/>
          <w:sz w:val="28"/>
          <w:szCs w:val="28"/>
        </w:rPr>
        <w:t xml:space="preserve"> в режиме «одного окна» в рамках заключенного соглашения о взаимодействии между </w:t>
      </w:r>
      <w:r w:rsidR="003A1FB1">
        <w:rPr>
          <w:rFonts w:ascii="Times New Roman" w:hAnsi="Times New Roman"/>
          <w:sz w:val="28"/>
          <w:szCs w:val="28"/>
        </w:rPr>
        <w:t xml:space="preserve">МАУ </w:t>
      </w:r>
      <w:r w:rsidRPr="001E47CB">
        <w:rPr>
          <w:rFonts w:ascii="Times New Roman" w:hAnsi="Times New Roman"/>
          <w:sz w:val="28"/>
          <w:szCs w:val="28"/>
        </w:rPr>
        <w:t>МФЦ и Администрацией</w:t>
      </w:r>
      <w:r w:rsidR="003A1FB1">
        <w:rPr>
          <w:rFonts w:ascii="Times New Roman" w:hAnsi="Times New Roman"/>
          <w:sz w:val="28"/>
          <w:szCs w:val="28"/>
        </w:rPr>
        <w:t xml:space="preserve"> района</w:t>
      </w:r>
      <w:r w:rsidRPr="001E47CB">
        <w:rPr>
          <w:rFonts w:ascii="Times New Roman" w:hAnsi="Times New Roman"/>
          <w:sz w:val="28"/>
          <w:szCs w:val="28"/>
        </w:rPr>
        <w:t>.</w:t>
      </w:r>
    </w:p>
    <w:p w:rsidR="000B5C9D" w:rsidRPr="001E47CB" w:rsidRDefault="000B5C9D" w:rsidP="000B5C9D">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Документы для получения муниципальной услуги заявитель предоставляет в </w:t>
      </w:r>
      <w:r w:rsidR="003A1FB1">
        <w:rPr>
          <w:rFonts w:ascii="Times New Roman" w:hAnsi="Times New Roman"/>
          <w:sz w:val="28"/>
          <w:szCs w:val="28"/>
        </w:rPr>
        <w:t xml:space="preserve">МАУ </w:t>
      </w:r>
      <w:r w:rsidRPr="001E47CB">
        <w:rPr>
          <w:rFonts w:ascii="Times New Roman" w:hAnsi="Times New Roman"/>
          <w:sz w:val="28"/>
          <w:szCs w:val="28"/>
        </w:rPr>
        <w:t xml:space="preserve">МФЦ по почте либо при непосредственном обращении в </w:t>
      </w:r>
      <w:r w:rsidR="003A1FB1">
        <w:rPr>
          <w:rFonts w:ascii="Times New Roman" w:hAnsi="Times New Roman"/>
          <w:sz w:val="28"/>
          <w:szCs w:val="28"/>
        </w:rPr>
        <w:t xml:space="preserve">МАУ </w:t>
      </w:r>
      <w:r w:rsidRPr="001E47CB">
        <w:rPr>
          <w:rFonts w:ascii="Times New Roman" w:hAnsi="Times New Roman"/>
          <w:sz w:val="28"/>
          <w:szCs w:val="28"/>
        </w:rPr>
        <w:t xml:space="preserve">МФЦ. В этом случае при желании заявитель вправе указать в качестве места получения результата предоставления муниципальной услуги </w:t>
      </w:r>
      <w:r w:rsidR="003A1FB1">
        <w:rPr>
          <w:rFonts w:ascii="Times New Roman" w:hAnsi="Times New Roman"/>
          <w:sz w:val="28"/>
          <w:szCs w:val="28"/>
        </w:rPr>
        <w:t xml:space="preserve">МАУ </w:t>
      </w:r>
      <w:r w:rsidRPr="001E47CB">
        <w:rPr>
          <w:rFonts w:ascii="Times New Roman" w:hAnsi="Times New Roman"/>
          <w:sz w:val="28"/>
          <w:szCs w:val="28"/>
        </w:rPr>
        <w:t>МФЦ.</w:t>
      </w:r>
    </w:p>
    <w:p w:rsidR="000B5C9D" w:rsidRPr="001E47CB" w:rsidRDefault="000B5C9D" w:rsidP="000B5C9D">
      <w:pPr>
        <w:ind w:firstLine="709"/>
        <w:jc w:val="both"/>
        <w:rPr>
          <w:rFonts w:ascii="Times New Roman" w:hAnsi="Times New Roman"/>
          <w:sz w:val="28"/>
          <w:szCs w:val="28"/>
        </w:rPr>
      </w:pPr>
      <w:r w:rsidRPr="001E47CB">
        <w:rPr>
          <w:rFonts w:ascii="Times New Roman" w:hAnsi="Times New Roman"/>
          <w:sz w:val="28"/>
          <w:szCs w:val="28"/>
        </w:rPr>
        <w:t xml:space="preserve">Определенные </w:t>
      </w:r>
      <w:r w:rsidR="003A1FB1">
        <w:rPr>
          <w:rFonts w:ascii="Times New Roman" w:hAnsi="Times New Roman"/>
          <w:sz w:val="28"/>
          <w:szCs w:val="28"/>
        </w:rPr>
        <w:t xml:space="preserve">настоящим </w:t>
      </w:r>
      <w:r w:rsidRPr="001E47CB">
        <w:rPr>
          <w:rFonts w:ascii="Times New Roman" w:hAnsi="Times New Roman"/>
          <w:sz w:val="28"/>
          <w:szCs w:val="28"/>
        </w:rPr>
        <w:t xml:space="preserve">Административным регламентом требования к местам предоставления муниципальной услуги и информированию заявителей о порядке их предоставления применяются при предоставлении муниципальной услуги на базе </w:t>
      </w:r>
      <w:r w:rsidR="003A1FB1">
        <w:rPr>
          <w:rFonts w:ascii="Times New Roman" w:hAnsi="Times New Roman"/>
          <w:sz w:val="28"/>
          <w:szCs w:val="28"/>
        </w:rPr>
        <w:t xml:space="preserve">МАУ </w:t>
      </w:r>
      <w:r w:rsidRPr="001E47CB">
        <w:rPr>
          <w:rFonts w:ascii="Times New Roman" w:hAnsi="Times New Roman"/>
          <w:sz w:val="28"/>
          <w:szCs w:val="28"/>
        </w:rPr>
        <w:t xml:space="preserve">МФЦ, если в </w:t>
      </w:r>
      <w:r w:rsidR="003A1FB1">
        <w:rPr>
          <w:rFonts w:ascii="Times New Roman" w:hAnsi="Times New Roman"/>
          <w:sz w:val="28"/>
          <w:szCs w:val="28"/>
        </w:rPr>
        <w:t xml:space="preserve">МАУ </w:t>
      </w:r>
      <w:r w:rsidRPr="001E47CB">
        <w:rPr>
          <w:rFonts w:ascii="Times New Roman" w:hAnsi="Times New Roman"/>
          <w:sz w:val="28"/>
          <w:szCs w:val="28"/>
        </w:rPr>
        <w:t>МФЦ в соответствии с действующим законодательством Российской Федерации не установлены иные, более высокие требования.</w:t>
      </w:r>
    </w:p>
    <w:p w:rsidR="003A1FB1" w:rsidRPr="001E47CB" w:rsidRDefault="003A1FB1" w:rsidP="003A1FB1">
      <w:pPr>
        <w:ind w:firstLine="709"/>
        <w:jc w:val="both"/>
        <w:rPr>
          <w:rFonts w:ascii="Times New Roman" w:hAnsi="Times New Roman"/>
          <w:sz w:val="28"/>
          <w:szCs w:val="28"/>
        </w:rPr>
      </w:pPr>
      <w:r w:rsidRPr="001E47CB">
        <w:rPr>
          <w:rFonts w:ascii="Times New Roman" w:hAnsi="Times New Roman"/>
          <w:sz w:val="28"/>
          <w:szCs w:val="28"/>
        </w:rPr>
        <w:t>Администрация</w:t>
      </w:r>
      <w:r>
        <w:rPr>
          <w:rFonts w:ascii="Times New Roman" w:hAnsi="Times New Roman"/>
          <w:sz w:val="28"/>
          <w:szCs w:val="28"/>
        </w:rPr>
        <w:t xml:space="preserve">  района </w:t>
      </w:r>
      <w:r w:rsidRPr="001E47CB">
        <w:rPr>
          <w:rFonts w:ascii="Times New Roman" w:hAnsi="Times New Roman"/>
          <w:sz w:val="28"/>
          <w:szCs w:val="28"/>
        </w:rPr>
        <w:t xml:space="preserve"> должна представить в полном объеме предусмотренную </w:t>
      </w:r>
      <w:r>
        <w:rPr>
          <w:rFonts w:ascii="Times New Roman" w:hAnsi="Times New Roman"/>
          <w:sz w:val="28"/>
          <w:szCs w:val="28"/>
        </w:rPr>
        <w:t xml:space="preserve">настоящим </w:t>
      </w:r>
      <w:r w:rsidRPr="001E47CB">
        <w:rPr>
          <w:rFonts w:ascii="Times New Roman" w:hAnsi="Times New Roman"/>
          <w:sz w:val="28"/>
          <w:szCs w:val="28"/>
        </w:rPr>
        <w:t xml:space="preserve">Административным регламентом информацию в </w:t>
      </w:r>
      <w:r>
        <w:rPr>
          <w:rFonts w:ascii="Times New Roman" w:hAnsi="Times New Roman"/>
          <w:sz w:val="28"/>
          <w:szCs w:val="28"/>
        </w:rPr>
        <w:t xml:space="preserve">МАУ </w:t>
      </w:r>
      <w:r w:rsidRPr="001E47CB">
        <w:rPr>
          <w:rFonts w:ascii="Times New Roman" w:hAnsi="Times New Roman"/>
          <w:sz w:val="28"/>
          <w:szCs w:val="28"/>
        </w:rPr>
        <w:t>МФЦ для её размещения в месте, предназначенн</w:t>
      </w:r>
      <w:r>
        <w:rPr>
          <w:rFonts w:ascii="Times New Roman" w:hAnsi="Times New Roman"/>
          <w:sz w:val="28"/>
          <w:szCs w:val="28"/>
        </w:rPr>
        <w:t>ом</w:t>
      </w:r>
      <w:r w:rsidRPr="001E47CB">
        <w:rPr>
          <w:rFonts w:ascii="Times New Roman" w:hAnsi="Times New Roman"/>
          <w:sz w:val="28"/>
          <w:szCs w:val="28"/>
        </w:rPr>
        <w:t xml:space="preserve"> для информирования заявителей.</w:t>
      </w:r>
    </w:p>
    <w:p w:rsidR="000B5C9D" w:rsidRPr="001E47CB" w:rsidRDefault="00BE1714" w:rsidP="000B5C9D">
      <w:pPr>
        <w:ind w:firstLine="709"/>
        <w:jc w:val="both"/>
        <w:rPr>
          <w:rFonts w:ascii="Times New Roman" w:hAnsi="Times New Roman"/>
          <w:sz w:val="28"/>
          <w:szCs w:val="28"/>
        </w:rPr>
      </w:pPr>
      <w:r>
        <w:rPr>
          <w:rFonts w:ascii="Times New Roman" w:hAnsi="Times New Roman"/>
          <w:sz w:val="28"/>
          <w:szCs w:val="28"/>
        </w:rPr>
        <w:t>2.1</w:t>
      </w:r>
      <w:r w:rsidR="00662F76">
        <w:rPr>
          <w:rFonts w:ascii="Times New Roman" w:hAnsi="Times New Roman"/>
          <w:sz w:val="28"/>
          <w:szCs w:val="28"/>
        </w:rPr>
        <w:t>8</w:t>
      </w:r>
      <w:r>
        <w:rPr>
          <w:rFonts w:ascii="Times New Roman" w:hAnsi="Times New Roman"/>
          <w:sz w:val="28"/>
          <w:szCs w:val="28"/>
        </w:rPr>
        <w:t>. Предоставление муниципальной услуги в электронной форме.</w:t>
      </w:r>
    </w:p>
    <w:p w:rsidR="0016245D" w:rsidRDefault="00BE1714" w:rsidP="0016245D">
      <w:pPr>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 </w:t>
      </w:r>
      <w:r w:rsidR="0016245D">
        <w:rPr>
          <w:rFonts w:ascii="Times New Roman" w:hAnsi="Times New Roman"/>
          <w:sz w:val="28"/>
          <w:szCs w:val="28"/>
        </w:rPr>
        <w:t xml:space="preserve">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определяются в соответствии с содержанием этапов перехода на предоставлении муниципальной услуги в электронном виде, установленных Перечнем </w:t>
      </w:r>
      <w:r w:rsidR="0016245D">
        <w:rPr>
          <w:rFonts w:ascii="Times New Roman" w:hAnsi="Times New Roman" w:cs="Times New Roman"/>
          <w:sz w:val="28"/>
          <w:szCs w:val="28"/>
        </w:rPr>
        <w:t xml:space="preserve">государственных услуг, предоставляемых органами исполнительной власти Самарской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 Самарской области и Перечня услуг, которые являются необходимыми и обязательными для предоставления органами исполнительной власти Самарской области государственных услуг и предоставляются организациями, участвующими в предоставлении государственных услуг, утвержденным постановлением </w:t>
      </w:r>
      <w:r w:rsidR="0016245D">
        <w:rPr>
          <w:rFonts w:ascii="Times New Roman" w:hAnsi="Times New Roman" w:cs="Times New Roman"/>
          <w:sz w:val="28"/>
          <w:szCs w:val="28"/>
        </w:rPr>
        <w:lastRenderedPageBreak/>
        <w:t>Правительства Самарской области от 07.09.2011 № 447</w:t>
      </w:r>
      <w:r w:rsidR="005F572A">
        <w:rPr>
          <w:rFonts w:ascii="Times New Roman" w:hAnsi="Times New Roman" w:cs="Times New Roman"/>
          <w:sz w:val="28"/>
          <w:szCs w:val="28"/>
        </w:rPr>
        <w:t>, а также</w:t>
      </w:r>
      <w:r w:rsidR="0016245D">
        <w:rPr>
          <w:rFonts w:ascii="Times New Roman" w:hAnsi="Times New Roman" w:cs="Times New Roman"/>
          <w:sz w:val="28"/>
          <w:szCs w:val="28"/>
        </w:rPr>
        <w:t xml:space="preserve"> </w:t>
      </w:r>
      <w:r w:rsidR="005F572A">
        <w:rPr>
          <w:rFonts w:ascii="Times New Roman" w:hAnsi="Times New Roman" w:cs="Times New Roman"/>
          <w:sz w:val="28"/>
          <w:szCs w:val="28"/>
        </w:rPr>
        <w:t xml:space="preserve">в соответствии с </w:t>
      </w:r>
      <w:r w:rsidR="0016245D">
        <w:rPr>
          <w:rFonts w:ascii="Times New Roman" w:hAnsi="Times New Roman" w:cs="Times New Roman"/>
          <w:sz w:val="28"/>
          <w:szCs w:val="28"/>
        </w:rPr>
        <w:t>постановлением Администрации района от 01.03.2013 № 118 "</w:t>
      </w:r>
      <w:r w:rsidR="0016245D" w:rsidRPr="00437769">
        <w:rPr>
          <w:rFonts w:ascii="Times New Roman" w:hAnsi="Times New Roman"/>
          <w:sz w:val="28"/>
          <w:szCs w:val="28"/>
        </w:rPr>
        <w:t>Об утверждении плана-графика перехода на предоставление   муниципальных услуг</w:t>
      </w:r>
      <w:r w:rsidR="0016245D">
        <w:rPr>
          <w:rFonts w:ascii="Times New Roman" w:hAnsi="Times New Roman"/>
          <w:sz w:val="28"/>
          <w:szCs w:val="28"/>
        </w:rPr>
        <w:t xml:space="preserve"> эле</w:t>
      </w:r>
      <w:r w:rsidR="0016245D" w:rsidRPr="00437769">
        <w:rPr>
          <w:rFonts w:ascii="Times New Roman" w:hAnsi="Times New Roman"/>
          <w:sz w:val="28"/>
          <w:szCs w:val="28"/>
        </w:rPr>
        <w:t>ктронной  форме</w:t>
      </w:r>
      <w:r w:rsidR="0016245D">
        <w:rPr>
          <w:rFonts w:ascii="Times New Roman" w:hAnsi="Times New Roman"/>
          <w:sz w:val="28"/>
          <w:szCs w:val="28"/>
        </w:rPr>
        <w:t>".</w:t>
      </w:r>
    </w:p>
    <w:p w:rsidR="0016245D" w:rsidRDefault="0016245D" w:rsidP="0016245D">
      <w:pPr>
        <w:jc w:val="both"/>
        <w:rPr>
          <w:rFonts w:ascii="Times New Roman" w:hAnsi="Times New Roman"/>
          <w:sz w:val="28"/>
          <w:szCs w:val="28"/>
        </w:rPr>
      </w:pPr>
      <w:r>
        <w:rPr>
          <w:rFonts w:ascii="Times New Roman" w:hAnsi="Times New Roman"/>
          <w:sz w:val="28"/>
          <w:szCs w:val="28"/>
        </w:rPr>
        <w:t xml:space="preserve">       Предоставление муниципальной услуги в электронной форме требует наличия у обеих сторон (заявителя и должностного лица, отвечающего за предоставление муниципальной услуги) доступа к сети Интернет и электронной почте.</w:t>
      </w:r>
    </w:p>
    <w:p w:rsidR="0016245D" w:rsidRPr="00437769" w:rsidRDefault="0016245D" w:rsidP="0016245D">
      <w:pPr>
        <w:jc w:val="both"/>
        <w:rPr>
          <w:rFonts w:ascii="Times New Roman" w:hAnsi="Times New Roman"/>
          <w:sz w:val="28"/>
          <w:szCs w:val="28"/>
        </w:rPr>
      </w:pPr>
      <w:r>
        <w:rPr>
          <w:rFonts w:ascii="Times New Roman" w:hAnsi="Times New Roman"/>
          <w:sz w:val="28"/>
          <w:szCs w:val="28"/>
        </w:rPr>
        <w:t xml:space="preserve">       На портале государственных и муниципальных услуг</w:t>
      </w:r>
      <w:r w:rsidR="00E45504">
        <w:rPr>
          <w:rFonts w:ascii="Times New Roman" w:hAnsi="Times New Roman"/>
          <w:sz w:val="28"/>
          <w:szCs w:val="28"/>
        </w:rPr>
        <w:t xml:space="preserve"> заявителю предоставляется возможность копирования и заполнения в электронном виде формы заявления (Приложение 1 и Приложение 2 к настоящему Административному регламенту) о предоставлении муниципальной услуги.</w:t>
      </w:r>
    </w:p>
    <w:p w:rsidR="000B5C9D" w:rsidRDefault="000B5C9D" w:rsidP="00433EC5">
      <w:pPr>
        <w:ind w:firstLine="709"/>
        <w:jc w:val="both"/>
        <w:rPr>
          <w:rFonts w:ascii="Times New Roman" w:hAnsi="Times New Roman"/>
          <w:sz w:val="28"/>
          <w:szCs w:val="28"/>
        </w:rPr>
      </w:pPr>
    </w:p>
    <w:p w:rsidR="00053BDD" w:rsidRDefault="00433EC5" w:rsidP="00433EC5">
      <w:pPr>
        <w:jc w:val="center"/>
        <w:rPr>
          <w:rFonts w:ascii="Times New Roman" w:hAnsi="Times New Roman"/>
          <w:b/>
          <w:sz w:val="28"/>
          <w:szCs w:val="28"/>
        </w:rPr>
      </w:pPr>
      <w:r w:rsidRPr="00053BDD">
        <w:rPr>
          <w:rFonts w:ascii="Times New Roman" w:hAnsi="Times New Roman"/>
          <w:b/>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433EC5" w:rsidRPr="00053BDD" w:rsidRDefault="00433EC5" w:rsidP="00433EC5">
      <w:pPr>
        <w:jc w:val="center"/>
        <w:rPr>
          <w:rFonts w:ascii="Times New Roman" w:hAnsi="Times New Roman"/>
          <w:b/>
          <w:sz w:val="28"/>
          <w:szCs w:val="28"/>
        </w:rPr>
      </w:pPr>
      <w:r w:rsidRPr="00053BDD">
        <w:rPr>
          <w:rFonts w:ascii="Times New Roman" w:hAnsi="Times New Roman"/>
          <w:b/>
          <w:sz w:val="28"/>
          <w:szCs w:val="28"/>
        </w:rPr>
        <w:t>в электронной форме</w:t>
      </w:r>
    </w:p>
    <w:p w:rsidR="00433EC5" w:rsidRPr="001E47CB" w:rsidRDefault="00433EC5" w:rsidP="00433EC5">
      <w:pPr>
        <w:ind w:firstLine="709"/>
        <w:jc w:val="both"/>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Предоставление муниципальной услуги включает в себя следующие административные процедуры:</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приём заявления (уведомления) и иных документов, необходимых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приём заявления (уведомления) в электронной форме, а также иных документов, необходимых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формирование и направление межведомственных запросов;</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принятие решения о предоставлении муниципальной услуги или об отказе в её предоставлении;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выполнение административных процедур при предоставлении муниципальной услуги на базе</w:t>
      </w:r>
      <w:r w:rsidR="00C343CA">
        <w:rPr>
          <w:rFonts w:ascii="Times New Roman" w:hAnsi="Times New Roman"/>
          <w:sz w:val="28"/>
          <w:szCs w:val="28"/>
        </w:rPr>
        <w:t xml:space="preserve"> МАУ</w:t>
      </w:r>
      <w:r w:rsidRPr="001E47CB">
        <w:rPr>
          <w:rFonts w:ascii="Times New Roman" w:hAnsi="Times New Roman"/>
          <w:sz w:val="28"/>
          <w:szCs w:val="28"/>
        </w:rPr>
        <w:t xml:space="preserve"> МФЦ.</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Блок-схема административных процедур приведена в Приложении </w:t>
      </w:r>
      <w:r w:rsidR="006F7F39">
        <w:rPr>
          <w:rFonts w:ascii="Times New Roman" w:hAnsi="Times New Roman"/>
          <w:sz w:val="28"/>
          <w:szCs w:val="28"/>
        </w:rPr>
        <w:t>6</w:t>
      </w:r>
      <w:r w:rsidRPr="001E47CB">
        <w:rPr>
          <w:rFonts w:ascii="Times New Roman" w:hAnsi="Times New Roman"/>
          <w:sz w:val="28"/>
          <w:szCs w:val="28"/>
        </w:rPr>
        <w:t xml:space="preserve"> к </w:t>
      </w:r>
      <w:r w:rsidR="00C343CA">
        <w:rPr>
          <w:rFonts w:ascii="Times New Roman" w:hAnsi="Times New Roman"/>
          <w:sz w:val="28"/>
          <w:szCs w:val="28"/>
        </w:rPr>
        <w:t xml:space="preserve">настоящему </w:t>
      </w:r>
      <w:r w:rsidRPr="001E47CB">
        <w:rPr>
          <w:rFonts w:ascii="Times New Roman" w:hAnsi="Times New Roman"/>
          <w:sz w:val="28"/>
          <w:szCs w:val="28"/>
        </w:rPr>
        <w:t>Административному регламенту.</w:t>
      </w:r>
    </w:p>
    <w:p w:rsidR="00433EC5" w:rsidRPr="001E47CB" w:rsidRDefault="00433EC5" w:rsidP="00433EC5">
      <w:pPr>
        <w:ind w:firstLine="709"/>
        <w:jc w:val="both"/>
        <w:rPr>
          <w:rFonts w:ascii="Times New Roman" w:hAnsi="Times New Roman"/>
          <w:sz w:val="28"/>
          <w:szCs w:val="28"/>
        </w:rPr>
      </w:pPr>
    </w:p>
    <w:p w:rsidR="00433EC5" w:rsidRPr="00AC71D9" w:rsidRDefault="00C343CA" w:rsidP="00433EC5">
      <w:pPr>
        <w:jc w:val="center"/>
        <w:rPr>
          <w:rFonts w:ascii="Times New Roman" w:hAnsi="Times New Roman"/>
          <w:sz w:val="28"/>
          <w:szCs w:val="28"/>
        </w:rPr>
      </w:pPr>
      <w:r w:rsidRPr="00AC71D9">
        <w:rPr>
          <w:rFonts w:ascii="Times New Roman" w:hAnsi="Times New Roman"/>
          <w:sz w:val="28"/>
          <w:szCs w:val="28"/>
        </w:rPr>
        <w:t xml:space="preserve">3.1. </w:t>
      </w:r>
      <w:r w:rsidR="00433EC5" w:rsidRPr="00AC71D9">
        <w:rPr>
          <w:rFonts w:ascii="Times New Roman" w:hAnsi="Times New Roman"/>
          <w:sz w:val="28"/>
          <w:szCs w:val="28"/>
        </w:rPr>
        <w:t>Приём заявления (уведомления) и иных документов, необходимых для предоставления муниципальной услуги</w:t>
      </w:r>
    </w:p>
    <w:p w:rsidR="00433EC5" w:rsidRPr="001E47CB" w:rsidRDefault="00433EC5" w:rsidP="00433EC5">
      <w:pPr>
        <w:ind w:firstLine="709"/>
        <w:jc w:val="center"/>
        <w:rPr>
          <w:rFonts w:ascii="Times New Roman" w:hAnsi="Times New Roman"/>
          <w:sz w:val="28"/>
          <w:szCs w:val="28"/>
        </w:rPr>
      </w:pPr>
    </w:p>
    <w:p w:rsidR="00433EC5" w:rsidRPr="001E47CB" w:rsidRDefault="00C343CA" w:rsidP="00433EC5">
      <w:pPr>
        <w:ind w:firstLine="709"/>
        <w:jc w:val="both"/>
        <w:rPr>
          <w:rFonts w:ascii="Times New Roman" w:hAnsi="Times New Roman"/>
          <w:sz w:val="28"/>
          <w:szCs w:val="28"/>
        </w:rPr>
      </w:pPr>
      <w:r>
        <w:rPr>
          <w:rFonts w:ascii="Times New Roman" w:hAnsi="Times New Roman"/>
          <w:sz w:val="28"/>
          <w:szCs w:val="28"/>
        </w:rPr>
        <w:t>Ю</w:t>
      </w:r>
      <w:r w:rsidR="00433EC5" w:rsidRPr="001E47CB">
        <w:rPr>
          <w:rFonts w:ascii="Times New Roman" w:hAnsi="Times New Roman"/>
          <w:sz w:val="28"/>
          <w:szCs w:val="28"/>
        </w:rPr>
        <w:t xml:space="preserve">ридическим фактом, являющимся основанием для начала выполнения административной процедуры, является обращение заявителя в </w:t>
      </w:r>
      <w:r>
        <w:rPr>
          <w:rFonts w:ascii="Times New Roman" w:hAnsi="Times New Roman"/>
          <w:sz w:val="28"/>
          <w:szCs w:val="28"/>
        </w:rPr>
        <w:t>О</w:t>
      </w:r>
      <w:r w:rsidR="00053BDD">
        <w:rPr>
          <w:rFonts w:ascii="Times New Roman" w:hAnsi="Times New Roman"/>
          <w:sz w:val="28"/>
          <w:szCs w:val="28"/>
        </w:rPr>
        <w:t>тдел архитектуры и градостроительства</w:t>
      </w:r>
      <w:r w:rsidR="00433EC5" w:rsidRPr="001E47CB">
        <w:rPr>
          <w:rFonts w:ascii="Times New Roman" w:hAnsi="Times New Roman"/>
          <w:sz w:val="28"/>
          <w:szCs w:val="28"/>
        </w:rPr>
        <w:t xml:space="preserve"> с целью получения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Должностным лицом, ответственным за выполнение настоящей административной процедуры, является </w:t>
      </w:r>
      <w:r w:rsidR="005B4975" w:rsidRPr="001E47CB">
        <w:rPr>
          <w:rFonts w:ascii="Times New Roman" w:hAnsi="Times New Roman"/>
          <w:sz w:val="28"/>
          <w:szCs w:val="28"/>
        </w:rPr>
        <w:t xml:space="preserve"> </w:t>
      </w:r>
      <w:r w:rsidR="00C343CA">
        <w:rPr>
          <w:rFonts w:ascii="Times New Roman" w:hAnsi="Times New Roman"/>
          <w:sz w:val="28"/>
          <w:szCs w:val="28"/>
        </w:rPr>
        <w:t>О</w:t>
      </w:r>
      <w:r w:rsidR="005B4975" w:rsidRPr="001E47CB">
        <w:rPr>
          <w:rFonts w:ascii="Times New Roman" w:hAnsi="Times New Roman"/>
          <w:sz w:val="28"/>
          <w:szCs w:val="28"/>
        </w:rPr>
        <w:t>тдел архитектуры</w:t>
      </w:r>
      <w:r w:rsidR="00053BDD">
        <w:rPr>
          <w:rFonts w:ascii="Times New Roman" w:hAnsi="Times New Roman"/>
          <w:sz w:val="28"/>
          <w:szCs w:val="28"/>
        </w:rPr>
        <w:t xml:space="preserve"> и градостроительства</w:t>
      </w:r>
      <w:r w:rsidRPr="001E47CB">
        <w:rPr>
          <w:rFonts w:ascii="Times New Roman" w:hAnsi="Times New Roman"/>
          <w:sz w:val="28"/>
          <w:szCs w:val="28"/>
        </w:rPr>
        <w:t>.</w:t>
      </w:r>
      <w:r w:rsidR="00B34CE5">
        <w:rPr>
          <w:rFonts w:ascii="Times New Roman" w:hAnsi="Times New Roman"/>
          <w:sz w:val="28"/>
          <w:szCs w:val="28"/>
        </w:rPr>
        <w:t xml:space="preserve">                                                                                                                                                                                                                                                                                                                                                                                                                                                                                                                                                                                                                                                   </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 Должностное лицо принимает документы от заявителя и регистрирует заявление в журнале регистрации входящих документов.</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 Должностное лицо определяет предмет обращения заявителя.</w:t>
      </w:r>
    </w:p>
    <w:p w:rsidR="00433EC5" w:rsidRPr="000A2880" w:rsidRDefault="00433EC5" w:rsidP="00433EC5">
      <w:pPr>
        <w:ind w:firstLine="709"/>
        <w:jc w:val="both"/>
        <w:rPr>
          <w:rFonts w:ascii="Times New Roman" w:hAnsi="Times New Roman"/>
          <w:color w:val="000000" w:themeColor="text1"/>
          <w:sz w:val="28"/>
          <w:szCs w:val="28"/>
        </w:rPr>
      </w:pPr>
      <w:r w:rsidRPr="001E47CB">
        <w:rPr>
          <w:rFonts w:ascii="Times New Roman" w:hAnsi="Times New Roman"/>
          <w:sz w:val="28"/>
          <w:szCs w:val="28"/>
        </w:rPr>
        <w:lastRenderedPageBreak/>
        <w:t xml:space="preserve"> Критерием принятия решения о приёме заявления (уведомления) и иных документов, необходимых для предоставления муниципальной услуги является поступление заявления (уведомления) в </w:t>
      </w:r>
      <w:r w:rsidR="000A2880">
        <w:rPr>
          <w:rFonts w:ascii="Times New Roman" w:hAnsi="Times New Roman"/>
          <w:sz w:val="28"/>
          <w:szCs w:val="28"/>
        </w:rPr>
        <w:t>О</w:t>
      </w:r>
      <w:r w:rsidR="00CB6E6C" w:rsidRPr="000A2880">
        <w:rPr>
          <w:rFonts w:ascii="Times New Roman" w:hAnsi="Times New Roman"/>
          <w:color w:val="000000" w:themeColor="text1"/>
          <w:sz w:val="28"/>
          <w:szCs w:val="28"/>
        </w:rPr>
        <w:t>тдел архитектуры и градостроительства</w:t>
      </w:r>
      <w:r w:rsidRPr="000A2880">
        <w:rPr>
          <w:rFonts w:ascii="Times New Roman" w:hAnsi="Times New Roman"/>
          <w:color w:val="000000" w:themeColor="text1"/>
          <w:sz w:val="28"/>
          <w:szCs w:val="28"/>
        </w:rPr>
        <w:t>.</w:t>
      </w:r>
    </w:p>
    <w:p w:rsidR="00433EC5" w:rsidRPr="000A2880" w:rsidRDefault="00433EC5" w:rsidP="00433EC5">
      <w:pPr>
        <w:ind w:firstLine="709"/>
        <w:jc w:val="both"/>
        <w:rPr>
          <w:rFonts w:ascii="Times New Roman" w:hAnsi="Times New Roman"/>
          <w:color w:val="000000" w:themeColor="text1"/>
          <w:sz w:val="28"/>
          <w:szCs w:val="28"/>
        </w:rPr>
      </w:pPr>
      <w:r w:rsidRPr="001E47CB">
        <w:rPr>
          <w:rFonts w:ascii="Times New Roman" w:hAnsi="Times New Roman"/>
          <w:sz w:val="28"/>
          <w:szCs w:val="28"/>
        </w:rPr>
        <w:t xml:space="preserve">Общий максимальный срок административной процедуры не может превышать одного дня с момента обращения заявителя в </w:t>
      </w:r>
      <w:r w:rsidR="000A2880">
        <w:rPr>
          <w:rFonts w:ascii="Times New Roman" w:hAnsi="Times New Roman"/>
          <w:sz w:val="28"/>
          <w:szCs w:val="28"/>
        </w:rPr>
        <w:t>О</w:t>
      </w:r>
      <w:r w:rsidR="00CB6E6C" w:rsidRPr="000A2880">
        <w:rPr>
          <w:rFonts w:ascii="Times New Roman" w:hAnsi="Times New Roman"/>
          <w:color w:val="000000" w:themeColor="text1"/>
          <w:sz w:val="28"/>
          <w:szCs w:val="28"/>
        </w:rPr>
        <w:t>тдел архитектуры и градостроительства</w:t>
      </w:r>
      <w:r w:rsidRPr="000A2880">
        <w:rPr>
          <w:rFonts w:ascii="Times New Roman" w:hAnsi="Times New Roman"/>
          <w:color w:val="000000" w:themeColor="text1"/>
          <w:sz w:val="28"/>
          <w:szCs w:val="28"/>
        </w:rPr>
        <w:t>.</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Результатом административной процедуры является приём документов, представленных заявителем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Способом фиксации результата административной процедуры является регистрация заявления в журнале регистрации входящих документов.</w:t>
      </w:r>
    </w:p>
    <w:p w:rsidR="00433EC5" w:rsidRPr="001E47CB" w:rsidRDefault="00433EC5" w:rsidP="00433EC5">
      <w:pPr>
        <w:ind w:firstLine="709"/>
        <w:jc w:val="both"/>
        <w:rPr>
          <w:rFonts w:ascii="Times New Roman" w:hAnsi="Times New Roman"/>
          <w:sz w:val="28"/>
          <w:szCs w:val="28"/>
        </w:rPr>
      </w:pPr>
    </w:p>
    <w:p w:rsidR="00433EC5" w:rsidRPr="00AC71D9" w:rsidRDefault="00C343CA" w:rsidP="00433EC5">
      <w:pPr>
        <w:jc w:val="center"/>
        <w:rPr>
          <w:rFonts w:ascii="Times New Roman" w:hAnsi="Times New Roman"/>
          <w:sz w:val="28"/>
          <w:szCs w:val="28"/>
        </w:rPr>
      </w:pPr>
      <w:r w:rsidRPr="00AC71D9">
        <w:rPr>
          <w:rFonts w:ascii="Times New Roman" w:hAnsi="Times New Roman"/>
          <w:sz w:val="28"/>
          <w:szCs w:val="28"/>
        </w:rPr>
        <w:t xml:space="preserve">3.2. </w:t>
      </w:r>
      <w:r w:rsidR="00433EC5" w:rsidRPr="00AC71D9">
        <w:rPr>
          <w:rFonts w:ascii="Times New Roman" w:hAnsi="Times New Roman"/>
          <w:sz w:val="28"/>
          <w:szCs w:val="28"/>
        </w:rPr>
        <w:t>Приём заявления (уведомления) в электронной форме, а также иных документов, необходимых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Юридическим фактом, являющимся основанием для начала выполнения административной процедуры, является поступление в </w:t>
      </w:r>
      <w:r w:rsidR="000A2880">
        <w:rPr>
          <w:rFonts w:ascii="Times New Roman" w:hAnsi="Times New Roman"/>
          <w:sz w:val="28"/>
          <w:szCs w:val="28"/>
        </w:rPr>
        <w:t>О</w:t>
      </w:r>
      <w:r w:rsidR="00CB6E6C" w:rsidRPr="000A2880">
        <w:rPr>
          <w:rFonts w:ascii="Times New Roman" w:hAnsi="Times New Roman"/>
          <w:color w:val="000000" w:themeColor="text1"/>
          <w:sz w:val="28"/>
          <w:szCs w:val="28"/>
        </w:rPr>
        <w:t>тдел архитектуры и градостроительства</w:t>
      </w:r>
      <w:r w:rsidR="00C343CA">
        <w:rPr>
          <w:rFonts w:ascii="Times New Roman" w:hAnsi="Times New Roman"/>
          <w:color w:val="FF0000"/>
          <w:sz w:val="28"/>
          <w:szCs w:val="28"/>
        </w:rPr>
        <w:t xml:space="preserve"> </w:t>
      </w:r>
      <w:r w:rsidRPr="001E47CB">
        <w:rPr>
          <w:rFonts w:ascii="Times New Roman" w:hAnsi="Times New Roman"/>
          <w:sz w:val="28"/>
          <w:szCs w:val="28"/>
        </w:rPr>
        <w:t>с помощью автоматизированных информационных систем заявления (уведомления) в электронной форме.</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Должностным лицом, ответственным за выполнение настоящей административной процедуры, является </w:t>
      </w:r>
      <w:r w:rsidR="00DA4B93">
        <w:rPr>
          <w:rFonts w:ascii="Times New Roman" w:hAnsi="Times New Roman"/>
          <w:sz w:val="28"/>
          <w:szCs w:val="28"/>
        </w:rPr>
        <w:t>специалист</w:t>
      </w:r>
      <w:r w:rsidR="005B4975" w:rsidRPr="001E47CB">
        <w:rPr>
          <w:rFonts w:ascii="Times New Roman" w:hAnsi="Times New Roman"/>
          <w:sz w:val="28"/>
          <w:szCs w:val="28"/>
        </w:rPr>
        <w:t xml:space="preserve"> </w:t>
      </w:r>
      <w:r w:rsidR="000A2880">
        <w:rPr>
          <w:rFonts w:ascii="Times New Roman" w:hAnsi="Times New Roman"/>
          <w:sz w:val="28"/>
          <w:szCs w:val="28"/>
        </w:rPr>
        <w:t>О</w:t>
      </w:r>
      <w:r w:rsidR="005B4975" w:rsidRPr="001E47CB">
        <w:rPr>
          <w:rFonts w:ascii="Times New Roman" w:hAnsi="Times New Roman"/>
          <w:sz w:val="28"/>
          <w:szCs w:val="28"/>
        </w:rPr>
        <w:t>тдела а</w:t>
      </w:r>
      <w:r w:rsidR="00DA4B93">
        <w:rPr>
          <w:rFonts w:ascii="Times New Roman" w:hAnsi="Times New Roman"/>
          <w:sz w:val="28"/>
          <w:szCs w:val="28"/>
        </w:rPr>
        <w:t>рхитектуры и градостроительства</w:t>
      </w:r>
      <w:r w:rsidR="005F572A">
        <w:rPr>
          <w:rFonts w:ascii="Times New Roman" w:hAnsi="Times New Roman"/>
          <w:sz w:val="28"/>
          <w:szCs w:val="28"/>
        </w:rPr>
        <w:t xml:space="preserve"> (далее - специалист)</w:t>
      </w:r>
      <w:r w:rsidRPr="001E47CB">
        <w:rPr>
          <w:rFonts w:ascii="Times New Roman" w:hAnsi="Times New Roman"/>
          <w:sz w:val="28"/>
          <w:szCs w:val="28"/>
        </w:rPr>
        <w:t>.</w:t>
      </w:r>
    </w:p>
    <w:p w:rsidR="00433EC5" w:rsidRPr="001E47CB" w:rsidRDefault="005F572A" w:rsidP="00433EC5">
      <w:pPr>
        <w:ind w:firstLine="709"/>
        <w:jc w:val="both"/>
        <w:rPr>
          <w:rFonts w:ascii="Times New Roman" w:hAnsi="Times New Roman"/>
          <w:sz w:val="28"/>
          <w:szCs w:val="28"/>
        </w:rPr>
      </w:pPr>
      <w:r>
        <w:rPr>
          <w:rFonts w:ascii="Times New Roman" w:hAnsi="Times New Roman"/>
          <w:sz w:val="28"/>
          <w:szCs w:val="28"/>
        </w:rPr>
        <w:t>Специалист</w:t>
      </w:r>
      <w:r w:rsidR="00C343CA">
        <w:rPr>
          <w:rFonts w:ascii="Times New Roman" w:hAnsi="Times New Roman"/>
          <w:sz w:val="28"/>
          <w:szCs w:val="28"/>
        </w:rPr>
        <w:t xml:space="preserve"> </w:t>
      </w:r>
      <w:r w:rsidR="00433EC5" w:rsidRPr="001E47CB">
        <w:rPr>
          <w:rFonts w:ascii="Times New Roman" w:hAnsi="Times New Roman"/>
          <w:sz w:val="28"/>
          <w:szCs w:val="28"/>
        </w:rPr>
        <w:t>регистрирует заявление (уведомление) в электронном журнале регистрации входящих документов.</w:t>
      </w:r>
    </w:p>
    <w:p w:rsidR="00433EC5" w:rsidRPr="001E47CB" w:rsidRDefault="005F572A" w:rsidP="00433EC5">
      <w:pPr>
        <w:ind w:firstLine="709"/>
        <w:jc w:val="both"/>
        <w:rPr>
          <w:rFonts w:ascii="Times New Roman" w:hAnsi="Times New Roman"/>
          <w:sz w:val="28"/>
          <w:szCs w:val="28"/>
        </w:rPr>
      </w:pPr>
      <w:r>
        <w:rPr>
          <w:rFonts w:ascii="Times New Roman" w:hAnsi="Times New Roman"/>
          <w:sz w:val="28"/>
          <w:szCs w:val="28"/>
        </w:rPr>
        <w:t>Специалист</w:t>
      </w:r>
      <w:r w:rsidR="00433EC5" w:rsidRPr="001E47CB">
        <w:rPr>
          <w:rFonts w:ascii="Times New Roman" w:hAnsi="Times New Roman"/>
          <w:sz w:val="28"/>
          <w:szCs w:val="28"/>
        </w:rPr>
        <w:t xml:space="preserve"> определяет предмет обращения заявителя.</w:t>
      </w:r>
    </w:p>
    <w:p w:rsidR="00433EC5" w:rsidRPr="001E47CB" w:rsidRDefault="005F572A" w:rsidP="00433EC5">
      <w:pPr>
        <w:ind w:firstLine="709"/>
        <w:jc w:val="both"/>
        <w:rPr>
          <w:rFonts w:ascii="Times New Roman" w:hAnsi="Times New Roman"/>
          <w:sz w:val="28"/>
          <w:szCs w:val="28"/>
        </w:rPr>
      </w:pPr>
      <w:r>
        <w:rPr>
          <w:rFonts w:ascii="Times New Roman" w:hAnsi="Times New Roman"/>
          <w:sz w:val="28"/>
          <w:szCs w:val="28"/>
        </w:rPr>
        <w:t>Специалист</w:t>
      </w:r>
      <w:r w:rsidR="00433EC5" w:rsidRPr="001E47CB">
        <w:rPr>
          <w:rFonts w:ascii="Times New Roman" w:hAnsi="Times New Roman"/>
          <w:sz w:val="28"/>
          <w:szCs w:val="28"/>
        </w:rPr>
        <w:t xml:space="preserve"> не позднее дня, следующего за днём приёма и регистрации заявления, уведомляет заявителя посредством телефонной, почтовой связи, по электронной почте либо на личном приёме о регистрации заявления (уведомления), а также о необходимости представить иные документы, необходимые в соответствии с </w:t>
      </w:r>
      <w:r w:rsidR="00CD085D">
        <w:rPr>
          <w:rFonts w:ascii="Times New Roman" w:hAnsi="Times New Roman"/>
          <w:sz w:val="28"/>
          <w:szCs w:val="28"/>
        </w:rPr>
        <w:t>подпунктами</w:t>
      </w:r>
      <w:r w:rsidR="00433EC5" w:rsidRPr="001E47CB">
        <w:rPr>
          <w:rFonts w:ascii="Times New Roman" w:hAnsi="Times New Roman"/>
          <w:sz w:val="28"/>
          <w:szCs w:val="28"/>
        </w:rPr>
        <w:t xml:space="preserve"> </w:t>
      </w:r>
      <w:r w:rsidR="00CD085D">
        <w:rPr>
          <w:rFonts w:ascii="Times New Roman" w:hAnsi="Times New Roman"/>
          <w:sz w:val="28"/>
          <w:szCs w:val="28"/>
        </w:rPr>
        <w:t>2.7.1.1., 2.7.2.1., 2.7.3.1.</w:t>
      </w:r>
      <w:r w:rsidR="00433EC5" w:rsidRPr="001E47CB">
        <w:rPr>
          <w:rFonts w:ascii="Times New Roman" w:hAnsi="Times New Roman"/>
          <w:sz w:val="28"/>
          <w:szCs w:val="28"/>
        </w:rPr>
        <w:t xml:space="preserve"> </w:t>
      </w:r>
      <w:r w:rsidR="00CD085D">
        <w:rPr>
          <w:rFonts w:ascii="Times New Roman" w:hAnsi="Times New Roman"/>
          <w:sz w:val="28"/>
          <w:szCs w:val="28"/>
        </w:rPr>
        <w:t>настоящего</w:t>
      </w:r>
      <w:r w:rsidR="00433EC5" w:rsidRPr="001E47CB">
        <w:rPr>
          <w:rFonts w:ascii="Times New Roman" w:hAnsi="Times New Roman"/>
          <w:sz w:val="28"/>
          <w:szCs w:val="28"/>
        </w:rPr>
        <w:t xml:space="preserve"> Административного регламента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Срок для представления заявителем документов, которые заявитель должен предоставить самостоятельно, в </w:t>
      </w:r>
      <w:r w:rsidR="00CD085D">
        <w:rPr>
          <w:rFonts w:ascii="Times New Roman" w:hAnsi="Times New Roman"/>
          <w:sz w:val="28"/>
          <w:szCs w:val="28"/>
        </w:rPr>
        <w:t>Отдел архитектуры и градостроительства</w:t>
      </w:r>
      <w:r w:rsidRPr="001E47CB">
        <w:rPr>
          <w:rFonts w:ascii="Times New Roman" w:hAnsi="Times New Roman"/>
          <w:sz w:val="28"/>
          <w:szCs w:val="28"/>
        </w:rPr>
        <w:t xml:space="preserve"> на личном приеме при представлении заявления в электронной форме составляет 5 рабочих дней с момента уведомления заявителя. При непредставлении документов в указанный срок </w:t>
      </w:r>
      <w:r w:rsidR="005F572A">
        <w:rPr>
          <w:rFonts w:ascii="Times New Roman" w:hAnsi="Times New Roman"/>
          <w:sz w:val="28"/>
          <w:szCs w:val="28"/>
        </w:rPr>
        <w:t xml:space="preserve">специалист </w:t>
      </w:r>
      <w:r w:rsidR="00CD085D">
        <w:rPr>
          <w:rFonts w:ascii="Times New Roman" w:hAnsi="Times New Roman"/>
          <w:sz w:val="28"/>
          <w:szCs w:val="28"/>
        </w:rPr>
        <w:t xml:space="preserve">Отдел архитектуры и градостроительства </w:t>
      </w:r>
      <w:r w:rsidRPr="001E47CB">
        <w:rPr>
          <w:rFonts w:ascii="Times New Roman" w:hAnsi="Times New Roman"/>
          <w:sz w:val="28"/>
          <w:szCs w:val="28"/>
        </w:rPr>
        <w:t>принимает решение об отказе в предоставлении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Общий максимальный срок административной процедуры в части регистрации заявления (уведомления) не может превышать одного дня с момента поступления в </w:t>
      </w:r>
      <w:r w:rsidR="00CD085D" w:rsidRPr="00CD085D">
        <w:rPr>
          <w:rFonts w:ascii="Times New Roman" w:hAnsi="Times New Roman"/>
          <w:color w:val="000000" w:themeColor="text1"/>
          <w:sz w:val="28"/>
          <w:szCs w:val="28"/>
        </w:rPr>
        <w:t>Отдел архитектуры и градостроительства</w:t>
      </w:r>
      <w:r w:rsidRPr="001E47CB">
        <w:rPr>
          <w:rFonts w:ascii="Times New Roman" w:hAnsi="Times New Roman"/>
          <w:sz w:val="28"/>
          <w:szCs w:val="28"/>
        </w:rPr>
        <w:t xml:space="preserve"> с помощью автоматизированных информационных систем заявления (уведомления) в электронной форме. </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lastRenderedPageBreak/>
        <w:t>Критерием принятия решения о приёме заявления (уведомления), направленного в электронной форме, является факт его получения должностным лицом.</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Результатом административной процедуры является приём заявления (уведомления), поступившего в электронной форме, и иных документов, представленных заявителем для предоставления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Способом фиксации результата административной процедуры является регистрация заявления (уведомления) в электронном журнале регистрации входящих документов.</w:t>
      </w:r>
    </w:p>
    <w:p w:rsidR="00433EC5" w:rsidRPr="001E47CB" w:rsidRDefault="00433EC5" w:rsidP="00433EC5">
      <w:pPr>
        <w:ind w:firstLine="709"/>
        <w:jc w:val="both"/>
        <w:rPr>
          <w:rFonts w:ascii="Times New Roman" w:hAnsi="Times New Roman"/>
          <w:sz w:val="28"/>
          <w:szCs w:val="28"/>
        </w:rPr>
      </w:pPr>
    </w:p>
    <w:p w:rsidR="00433EC5" w:rsidRPr="00AC71D9" w:rsidRDefault="00CD085D" w:rsidP="00433EC5">
      <w:pPr>
        <w:jc w:val="center"/>
        <w:rPr>
          <w:rFonts w:ascii="Times New Roman" w:hAnsi="Times New Roman"/>
          <w:sz w:val="28"/>
          <w:szCs w:val="28"/>
        </w:rPr>
      </w:pPr>
      <w:r w:rsidRPr="00AC71D9">
        <w:rPr>
          <w:rFonts w:ascii="Times New Roman" w:hAnsi="Times New Roman"/>
          <w:sz w:val="28"/>
          <w:szCs w:val="28"/>
        </w:rPr>
        <w:t xml:space="preserve">3.3. </w:t>
      </w:r>
      <w:r w:rsidR="00433EC5" w:rsidRPr="00AC71D9">
        <w:rPr>
          <w:rFonts w:ascii="Times New Roman" w:hAnsi="Times New Roman"/>
          <w:sz w:val="28"/>
          <w:szCs w:val="28"/>
        </w:rPr>
        <w:t xml:space="preserve">Формирование и направление межведомственных запросов </w:t>
      </w:r>
    </w:p>
    <w:p w:rsidR="00433EC5" w:rsidRPr="001E47CB" w:rsidRDefault="00433EC5" w:rsidP="00433EC5">
      <w:pPr>
        <w:ind w:firstLine="709"/>
        <w:jc w:val="both"/>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Юридическим фактом, являющимся основанием для формирования и направления межведомственных запросов, является непредставление заявителем документов (информации), указанных в </w:t>
      </w:r>
      <w:r w:rsidR="00CD085D">
        <w:rPr>
          <w:rFonts w:ascii="Times New Roman" w:hAnsi="Times New Roman"/>
          <w:sz w:val="28"/>
          <w:szCs w:val="28"/>
        </w:rPr>
        <w:t>подпунктах</w:t>
      </w:r>
      <w:r w:rsidRPr="001E47CB">
        <w:rPr>
          <w:rFonts w:ascii="Times New Roman" w:hAnsi="Times New Roman"/>
          <w:sz w:val="28"/>
          <w:szCs w:val="28"/>
        </w:rPr>
        <w:t xml:space="preserve"> 2.7</w:t>
      </w:r>
      <w:r w:rsidR="00CD085D">
        <w:rPr>
          <w:rFonts w:ascii="Times New Roman" w:hAnsi="Times New Roman"/>
          <w:sz w:val="28"/>
          <w:szCs w:val="28"/>
        </w:rPr>
        <w:t>.1.2., 2.7.3.2. настоящего</w:t>
      </w:r>
      <w:r w:rsidRPr="001E47CB">
        <w:rPr>
          <w:rFonts w:ascii="Times New Roman" w:hAnsi="Times New Roman"/>
          <w:sz w:val="28"/>
          <w:szCs w:val="28"/>
        </w:rPr>
        <w:t xml:space="preserve"> Административного регламента.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Должностным лицом, ответственным за выполнение данной административной процедуры, является </w:t>
      </w:r>
      <w:r w:rsidR="00DA4B93">
        <w:rPr>
          <w:rFonts w:ascii="Times New Roman" w:hAnsi="Times New Roman"/>
          <w:sz w:val="28"/>
          <w:szCs w:val="28"/>
        </w:rPr>
        <w:t>специалист</w:t>
      </w:r>
      <w:r w:rsidR="005B4975" w:rsidRPr="001E47CB">
        <w:rPr>
          <w:rFonts w:ascii="Times New Roman" w:hAnsi="Times New Roman"/>
          <w:sz w:val="28"/>
          <w:szCs w:val="28"/>
        </w:rPr>
        <w:t xml:space="preserve"> </w:t>
      </w:r>
      <w:r w:rsidR="00CD085D">
        <w:rPr>
          <w:rFonts w:ascii="Times New Roman" w:hAnsi="Times New Roman"/>
          <w:sz w:val="28"/>
          <w:szCs w:val="28"/>
        </w:rPr>
        <w:t>О</w:t>
      </w:r>
      <w:r w:rsidR="005B4975" w:rsidRPr="001E47CB">
        <w:rPr>
          <w:rFonts w:ascii="Times New Roman" w:hAnsi="Times New Roman"/>
          <w:sz w:val="28"/>
          <w:szCs w:val="28"/>
        </w:rPr>
        <w:t>тдела архитектуры и градостроительства</w:t>
      </w:r>
      <w:r w:rsidR="00C95C9D">
        <w:rPr>
          <w:rFonts w:ascii="Times New Roman" w:hAnsi="Times New Roman"/>
          <w:sz w:val="28"/>
          <w:szCs w:val="28"/>
        </w:rPr>
        <w:t xml:space="preserve"> (далее - специалист)</w:t>
      </w:r>
      <w:r w:rsidRPr="001E47CB">
        <w:rPr>
          <w:rFonts w:ascii="Times New Roman" w:hAnsi="Times New Roman"/>
          <w:sz w:val="28"/>
          <w:szCs w:val="28"/>
        </w:rPr>
        <w:t>.</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Если заявитель на предоставление муниципальной услуги в части выдачи разрешений на строительство</w:t>
      </w:r>
      <w:r w:rsidR="00CD085D">
        <w:rPr>
          <w:rFonts w:ascii="Times New Roman" w:hAnsi="Times New Roman"/>
          <w:sz w:val="28"/>
          <w:szCs w:val="28"/>
        </w:rPr>
        <w:t xml:space="preserve">, реконструкцию, капитальный ремонт объектов капитального строительства </w:t>
      </w:r>
      <w:r w:rsidRPr="001E47CB">
        <w:rPr>
          <w:rFonts w:ascii="Times New Roman" w:hAnsi="Times New Roman"/>
          <w:sz w:val="28"/>
          <w:szCs w:val="28"/>
        </w:rPr>
        <w:t xml:space="preserve"> не представил правоустанавливающие документы на земельный участок, </w:t>
      </w:r>
      <w:r w:rsidR="00C95C9D">
        <w:rPr>
          <w:rFonts w:ascii="Times New Roman" w:hAnsi="Times New Roman"/>
          <w:sz w:val="28"/>
          <w:szCs w:val="28"/>
        </w:rPr>
        <w:t>специалист</w:t>
      </w:r>
      <w:r w:rsidRPr="001E47CB">
        <w:rPr>
          <w:rFonts w:ascii="Times New Roman" w:hAnsi="Times New Roman"/>
          <w:sz w:val="28"/>
          <w:szCs w:val="28"/>
        </w:rPr>
        <w:t xml:space="preserve"> готовит и направляет соответствующий запрос в Росреестр.</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В случае если заявителем при обращении с заявлением</w:t>
      </w:r>
      <w:r w:rsidR="00C95C9D">
        <w:rPr>
          <w:rFonts w:ascii="Times New Roman" w:hAnsi="Times New Roman"/>
          <w:sz w:val="28"/>
          <w:szCs w:val="28"/>
        </w:rPr>
        <w:t xml:space="preserve"> (уведомлением)</w:t>
      </w:r>
      <w:r w:rsidRPr="001E47CB">
        <w:rPr>
          <w:rFonts w:ascii="Times New Roman" w:hAnsi="Times New Roman"/>
          <w:sz w:val="28"/>
          <w:szCs w:val="28"/>
        </w:rPr>
        <w:t xml:space="preserve"> о предоставлении муниципальной услуги в части </w:t>
      </w:r>
      <w:r w:rsidR="00C95C9D" w:rsidRPr="001E47CB">
        <w:rPr>
          <w:rFonts w:ascii="Times New Roman" w:hAnsi="Times New Roman"/>
          <w:sz w:val="28"/>
          <w:szCs w:val="28"/>
        </w:rPr>
        <w:t>выдачи разрешений на строительство</w:t>
      </w:r>
      <w:r w:rsidR="008E7060">
        <w:rPr>
          <w:rFonts w:ascii="Times New Roman" w:hAnsi="Times New Roman"/>
          <w:sz w:val="28"/>
          <w:szCs w:val="28"/>
        </w:rPr>
        <w:t xml:space="preserve"> при осуществлении строительства</w:t>
      </w:r>
      <w:r w:rsidR="00C95C9D">
        <w:rPr>
          <w:rFonts w:ascii="Times New Roman" w:hAnsi="Times New Roman"/>
          <w:sz w:val="28"/>
          <w:szCs w:val="28"/>
        </w:rPr>
        <w:t>, реконструкци</w:t>
      </w:r>
      <w:r w:rsidR="008E7060">
        <w:rPr>
          <w:rFonts w:ascii="Times New Roman" w:hAnsi="Times New Roman"/>
          <w:sz w:val="28"/>
          <w:szCs w:val="28"/>
        </w:rPr>
        <w:t>и</w:t>
      </w:r>
      <w:r w:rsidR="00C95C9D">
        <w:rPr>
          <w:rFonts w:ascii="Times New Roman" w:hAnsi="Times New Roman"/>
          <w:sz w:val="28"/>
          <w:szCs w:val="28"/>
        </w:rPr>
        <w:t>, капитальн</w:t>
      </w:r>
      <w:r w:rsidR="008E7060">
        <w:rPr>
          <w:rFonts w:ascii="Times New Roman" w:hAnsi="Times New Roman"/>
          <w:sz w:val="28"/>
          <w:szCs w:val="28"/>
        </w:rPr>
        <w:t>ого</w:t>
      </w:r>
      <w:r w:rsidR="00C95C9D">
        <w:rPr>
          <w:rFonts w:ascii="Times New Roman" w:hAnsi="Times New Roman"/>
          <w:sz w:val="28"/>
          <w:szCs w:val="28"/>
        </w:rPr>
        <w:t xml:space="preserve"> ремонт</w:t>
      </w:r>
      <w:r w:rsidR="008E7060">
        <w:rPr>
          <w:rFonts w:ascii="Times New Roman" w:hAnsi="Times New Roman"/>
          <w:sz w:val="28"/>
          <w:szCs w:val="28"/>
        </w:rPr>
        <w:t>а</w:t>
      </w:r>
      <w:r w:rsidR="00C95C9D">
        <w:rPr>
          <w:rFonts w:ascii="Times New Roman" w:hAnsi="Times New Roman"/>
          <w:sz w:val="28"/>
          <w:szCs w:val="28"/>
        </w:rPr>
        <w:t xml:space="preserve"> объектов капитального строительства </w:t>
      </w:r>
      <w:r w:rsidR="00C95C9D" w:rsidRPr="001E47CB">
        <w:rPr>
          <w:rFonts w:ascii="Times New Roman" w:hAnsi="Times New Roman"/>
          <w:sz w:val="28"/>
          <w:szCs w:val="28"/>
        </w:rPr>
        <w:t xml:space="preserve"> </w:t>
      </w:r>
      <w:r w:rsidR="00C95C9D">
        <w:rPr>
          <w:rFonts w:ascii="Times New Roman" w:hAnsi="Times New Roman"/>
          <w:sz w:val="28"/>
          <w:szCs w:val="28"/>
        </w:rPr>
        <w:t xml:space="preserve">и в части </w:t>
      </w:r>
      <w:r w:rsidRPr="001E47CB">
        <w:rPr>
          <w:rFonts w:ascii="Times New Roman" w:hAnsi="Times New Roman"/>
          <w:sz w:val="28"/>
          <w:szCs w:val="28"/>
        </w:rPr>
        <w:t>внесения изменений в разрешение на строительство</w:t>
      </w:r>
      <w:r w:rsidR="008E7060">
        <w:rPr>
          <w:rFonts w:ascii="Times New Roman" w:hAnsi="Times New Roman"/>
          <w:sz w:val="28"/>
          <w:szCs w:val="28"/>
        </w:rPr>
        <w:t xml:space="preserve"> при осуществлении строительства</w:t>
      </w:r>
      <w:r w:rsidR="00C95C9D">
        <w:rPr>
          <w:rFonts w:ascii="Times New Roman" w:hAnsi="Times New Roman"/>
          <w:sz w:val="28"/>
          <w:szCs w:val="28"/>
        </w:rPr>
        <w:t>, реконструкци</w:t>
      </w:r>
      <w:r w:rsidR="008E7060">
        <w:rPr>
          <w:rFonts w:ascii="Times New Roman" w:hAnsi="Times New Roman"/>
          <w:sz w:val="28"/>
          <w:szCs w:val="28"/>
        </w:rPr>
        <w:t>и</w:t>
      </w:r>
      <w:r w:rsidR="00C95C9D">
        <w:rPr>
          <w:rFonts w:ascii="Times New Roman" w:hAnsi="Times New Roman"/>
          <w:sz w:val="28"/>
          <w:szCs w:val="28"/>
        </w:rPr>
        <w:t>, капитальн</w:t>
      </w:r>
      <w:r w:rsidR="008E7060">
        <w:rPr>
          <w:rFonts w:ascii="Times New Roman" w:hAnsi="Times New Roman"/>
          <w:sz w:val="28"/>
          <w:szCs w:val="28"/>
        </w:rPr>
        <w:t>ого</w:t>
      </w:r>
      <w:r w:rsidR="00C95C9D">
        <w:rPr>
          <w:rFonts w:ascii="Times New Roman" w:hAnsi="Times New Roman"/>
          <w:sz w:val="28"/>
          <w:szCs w:val="28"/>
        </w:rPr>
        <w:t xml:space="preserve"> ремонт</w:t>
      </w:r>
      <w:r w:rsidR="008E7060">
        <w:rPr>
          <w:rFonts w:ascii="Times New Roman" w:hAnsi="Times New Roman"/>
          <w:sz w:val="28"/>
          <w:szCs w:val="28"/>
        </w:rPr>
        <w:t>а</w:t>
      </w:r>
      <w:r w:rsidR="00C95C9D">
        <w:rPr>
          <w:rFonts w:ascii="Times New Roman" w:hAnsi="Times New Roman"/>
          <w:sz w:val="28"/>
          <w:szCs w:val="28"/>
        </w:rPr>
        <w:t xml:space="preserve"> объектов капитального строительства</w:t>
      </w:r>
      <w:r w:rsidRPr="001E47CB">
        <w:rPr>
          <w:rFonts w:ascii="Times New Roman" w:hAnsi="Times New Roman"/>
          <w:sz w:val="28"/>
          <w:szCs w:val="28"/>
        </w:rPr>
        <w:t xml:space="preserve"> (в случае, указанном в части 21.7 статьи 51 Градостроительного кодекса Российской Федерации) не был представлен градостроительный план земельного участка или в случае выдачи разрешения на строительство линейного</w:t>
      </w:r>
      <w:r w:rsidR="00C95C9D">
        <w:rPr>
          <w:rFonts w:ascii="Times New Roman" w:hAnsi="Times New Roman"/>
          <w:sz w:val="28"/>
          <w:szCs w:val="28"/>
        </w:rPr>
        <w:t xml:space="preserve"> </w:t>
      </w:r>
      <w:r w:rsidRPr="001E47CB">
        <w:rPr>
          <w:rFonts w:ascii="Times New Roman" w:hAnsi="Times New Roman"/>
          <w:sz w:val="28"/>
          <w:szCs w:val="28"/>
        </w:rPr>
        <w:t xml:space="preserve">объекта реквизиты проекта планировки территории и проекта межевания территории, или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 </w:t>
      </w:r>
      <w:r w:rsidR="00C95C9D">
        <w:rPr>
          <w:rFonts w:ascii="Times New Roman" w:hAnsi="Times New Roman"/>
          <w:sz w:val="28"/>
          <w:szCs w:val="28"/>
        </w:rPr>
        <w:t xml:space="preserve">специалист </w:t>
      </w:r>
      <w:r w:rsidRPr="001E47CB">
        <w:rPr>
          <w:rFonts w:ascii="Times New Roman" w:hAnsi="Times New Roman"/>
          <w:sz w:val="28"/>
          <w:szCs w:val="28"/>
        </w:rPr>
        <w:t xml:space="preserve">при отсутствии соответствующих документов в </w:t>
      </w:r>
      <w:r w:rsidR="005B4975" w:rsidRPr="001E47CB">
        <w:rPr>
          <w:rFonts w:ascii="Times New Roman" w:hAnsi="Times New Roman"/>
          <w:sz w:val="28"/>
          <w:szCs w:val="28"/>
        </w:rPr>
        <w:t>А</w:t>
      </w:r>
      <w:r w:rsidRPr="001E47CB">
        <w:rPr>
          <w:rFonts w:ascii="Times New Roman" w:hAnsi="Times New Roman"/>
          <w:sz w:val="28"/>
          <w:szCs w:val="28"/>
        </w:rPr>
        <w:t>дминистрации</w:t>
      </w:r>
      <w:r w:rsidR="00C95C9D">
        <w:rPr>
          <w:rFonts w:ascii="Times New Roman" w:hAnsi="Times New Roman"/>
          <w:sz w:val="28"/>
          <w:szCs w:val="28"/>
        </w:rPr>
        <w:t xml:space="preserve"> </w:t>
      </w:r>
      <w:r w:rsidR="00DA4B93">
        <w:rPr>
          <w:rFonts w:ascii="Times New Roman" w:hAnsi="Times New Roman"/>
          <w:sz w:val="28"/>
          <w:szCs w:val="28"/>
        </w:rPr>
        <w:t>района</w:t>
      </w:r>
      <w:r w:rsidR="00C95C9D">
        <w:rPr>
          <w:rFonts w:ascii="Times New Roman" w:hAnsi="Times New Roman"/>
          <w:sz w:val="28"/>
          <w:szCs w:val="28"/>
        </w:rPr>
        <w:t>,</w:t>
      </w:r>
      <w:r w:rsidR="00DA4B93">
        <w:rPr>
          <w:rFonts w:ascii="Times New Roman" w:hAnsi="Times New Roman"/>
          <w:sz w:val="28"/>
          <w:szCs w:val="28"/>
        </w:rPr>
        <w:t xml:space="preserve"> </w:t>
      </w:r>
      <w:r w:rsidRPr="001E47CB">
        <w:rPr>
          <w:rFonts w:ascii="Times New Roman" w:hAnsi="Times New Roman"/>
          <w:sz w:val="28"/>
          <w:szCs w:val="28"/>
        </w:rPr>
        <w:t>готовит и направляет запрос в соответствующий орган местного самоуправления.</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В случае если заявителем при обращении с заявлением о предоставлении муниципальной услуги в части выдачи разрешения на строительство</w:t>
      </w:r>
      <w:r w:rsidR="008E7060">
        <w:rPr>
          <w:rFonts w:ascii="Times New Roman" w:hAnsi="Times New Roman"/>
          <w:sz w:val="28"/>
          <w:szCs w:val="28"/>
        </w:rPr>
        <w:t xml:space="preserve"> при осуществлении строительства</w:t>
      </w:r>
      <w:r w:rsidR="00C95C9D">
        <w:rPr>
          <w:rFonts w:ascii="Times New Roman" w:hAnsi="Times New Roman"/>
          <w:sz w:val="28"/>
          <w:szCs w:val="28"/>
        </w:rPr>
        <w:t>, реконструкци</w:t>
      </w:r>
      <w:r w:rsidR="008E7060">
        <w:rPr>
          <w:rFonts w:ascii="Times New Roman" w:hAnsi="Times New Roman"/>
          <w:sz w:val="28"/>
          <w:szCs w:val="28"/>
        </w:rPr>
        <w:t>и</w:t>
      </w:r>
      <w:r w:rsidR="00C95C9D">
        <w:rPr>
          <w:rFonts w:ascii="Times New Roman" w:hAnsi="Times New Roman"/>
          <w:sz w:val="28"/>
          <w:szCs w:val="28"/>
        </w:rPr>
        <w:t>, капитальн</w:t>
      </w:r>
      <w:r w:rsidR="008E7060">
        <w:rPr>
          <w:rFonts w:ascii="Times New Roman" w:hAnsi="Times New Roman"/>
          <w:sz w:val="28"/>
          <w:szCs w:val="28"/>
        </w:rPr>
        <w:t>ого</w:t>
      </w:r>
      <w:r w:rsidR="00C95C9D">
        <w:rPr>
          <w:rFonts w:ascii="Times New Roman" w:hAnsi="Times New Roman"/>
          <w:sz w:val="28"/>
          <w:szCs w:val="28"/>
        </w:rPr>
        <w:t xml:space="preserve"> ремонт</w:t>
      </w:r>
      <w:r w:rsidR="008E7060">
        <w:rPr>
          <w:rFonts w:ascii="Times New Roman" w:hAnsi="Times New Roman"/>
          <w:sz w:val="28"/>
          <w:szCs w:val="28"/>
        </w:rPr>
        <w:t>а</w:t>
      </w:r>
      <w:r w:rsidRPr="001E47CB">
        <w:rPr>
          <w:rFonts w:ascii="Times New Roman" w:hAnsi="Times New Roman"/>
          <w:sz w:val="28"/>
          <w:szCs w:val="28"/>
        </w:rPr>
        <w:t xml:space="preserve"> объект</w:t>
      </w:r>
      <w:r w:rsidR="00F56474">
        <w:rPr>
          <w:rFonts w:ascii="Times New Roman" w:hAnsi="Times New Roman"/>
          <w:sz w:val="28"/>
          <w:szCs w:val="28"/>
        </w:rPr>
        <w:t>ов</w:t>
      </w:r>
      <w:r w:rsidRPr="001E47CB">
        <w:rPr>
          <w:rFonts w:ascii="Times New Roman" w:hAnsi="Times New Roman"/>
          <w:sz w:val="28"/>
          <w:szCs w:val="28"/>
        </w:rPr>
        <w:t xml:space="preserve"> капитального строительства не было представлено положительное заключение государственной экспертизы </w:t>
      </w:r>
      <w:r w:rsidRPr="001E47CB">
        <w:rPr>
          <w:rFonts w:ascii="Times New Roman" w:hAnsi="Times New Roman"/>
          <w:sz w:val="28"/>
          <w:szCs w:val="28"/>
        </w:rPr>
        <w:lastRenderedPageBreak/>
        <w:t xml:space="preserve">проектной документации в отношении объектов, строительство, реконструкция которых могут быть осуществлены лишь при наличии положительного заключения государственной экспертизы проектной документации, </w:t>
      </w:r>
      <w:r w:rsidR="00C95C9D">
        <w:rPr>
          <w:rFonts w:ascii="Times New Roman" w:hAnsi="Times New Roman"/>
          <w:sz w:val="28"/>
          <w:szCs w:val="28"/>
        </w:rPr>
        <w:t xml:space="preserve">специалист </w:t>
      </w:r>
      <w:r w:rsidRPr="001E47CB">
        <w:rPr>
          <w:rFonts w:ascii="Times New Roman" w:hAnsi="Times New Roman"/>
          <w:sz w:val="28"/>
          <w:szCs w:val="28"/>
        </w:rPr>
        <w:t>готовит и направляет запрос в ФАУ «Главэкспертиза».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В случае если заявителем при обращении с заявлением о предоставлении муниципальной услуги в части выдачи разрешения на строительство</w:t>
      </w:r>
      <w:r w:rsidR="008E7060">
        <w:rPr>
          <w:rFonts w:ascii="Times New Roman" w:hAnsi="Times New Roman"/>
          <w:sz w:val="28"/>
          <w:szCs w:val="28"/>
        </w:rPr>
        <w:t xml:space="preserve"> при осуществлении строительства</w:t>
      </w:r>
      <w:r w:rsidR="00C95C9D">
        <w:rPr>
          <w:rFonts w:ascii="Times New Roman" w:hAnsi="Times New Roman"/>
          <w:sz w:val="28"/>
          <w:szCs w:val="28"/>
        </w:rPr>
        <w:t>, реконструкци</w:t>
      </w:r>
      <w:r w:rsidR="008E7060">
        <w:rPr>
          <w:rFonts w:ascii="Times New Roman" w:hAnsi="Times New Roman"/>
          <w:sz w:val="28"/>
          <w:szCs w:val="28"/>
        </w:rPr>
        <w:t>и</w:t>
      </w:r>
      <w:r w:rsidR="00C95C9D">
        <w:rPr>
          <w:rFonts w:ascii="Times New Roman" w:hAnsi="Times New Roman"/>
          <w:sz w:val="28"/>
          <w:szCs w:val="28"/>
        </w:rPr>
        <w:t>, капитальн</w:t>
      </w:r>
      <w:r w:rsidR="008E7060">
        <w:rPr>
          <w:rFonts w:ascii="Times New Roman" w:hAnsi="Times New Roman"/>
          <w:sz w:val="28"/>
          <w:szCs w:val="28"/>
        </w:rPr>
        <w:t>ого</w:t>
      </w:r>
      <w:r w:rsidR="00C95C9D">
        <w:rPr>
          <w:rFonts w:ascii="Times New Roman" w:hAnsi="Times New Roman"/>
          <w:sz w:val="28"/>
          <w:szCs w:val="28"/>
        </w:rPr>
        <w:t xml:space="preserve"> ремонт</w:t>
      </w:r>
      <w:r w:rsidR="008E7060">
        <w:rPr>
          <w:rFonts w:ascii="Times New Roman" w:hAnsi="Times New Roman"/>
          <w:sz w:val="28"/>
          <w:szCs w:val="28"/>
        </w:rPr>
        <w:t>а</w:t>
      </w:r>
      <w:r w:rsidRPr="001E47CB">
        <w:rPr>
          <w:rFonts w:ascii="Times New Roman" w:hAnsi="Times New Roman"/>
          <w:sz w:val="28"/>
          <w:szCs w:val="28"/>
        </w:rPr>
        <w:t xml:space="preserve"> объект</w:t>
      </w:r>
      <w:r w:rsidR="00F56474">
        <w:rPr>
          <w:rFonts w:ascii="Times New Roman" w:hAnsi="Times New Roman"/>
          <w:sz w:val="28"/>
          <w:szCs w:val="28"/>
        </w:rPr>
        <w:t>ов</w:t>
      </w:r>
      <w:r w:rsidRPr="001E47CB">
        <w:rPr>
          <w:rFonts w:ascii="Times New Roman" w:hAnsi="Times New Roman"/>
          <w:sz w:val="28"/>
          <w:szCs w:val="28"/>
        </w:rPr>
        <w:t xml:space="preserve"> капитального строительства не было представлено положительное заключение государственной экологической экспертизы проектной документации в отношении объектов, строительство, реконструкцию которых могут быть осуществлены лишь при наличии положительного заключения государственной экологической экспертизы проектной документации, </w:t>
      </w:r>
      <w:r w:rsidR="00C95C9D">
        <w:rPr>
          <w:rFonts w:ascii="Times New Roman" w:hAnsi="Times New Roman"/>
          <w:sz w:val="28"/>
          <w:szCs w:val="28"/>
        </w:rPr>
        <w:t>специалист</w:t>
      </w:r>
      <w:r w:rsidRPr="001E47CB">
        <w:rPr>
          <w:rFonts w:ascii="Times New Roman" w:hAnsi="Times New Roman"/>
          <w:sz w:val="28"/>
          <w:szCs w:val="28"/>
        </w:rPr>
        <w:t xml:space="preserve"> готовит и направляет запрос в министерство лесного хозяйства.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Предельный срок для подготовки и направления межведомственных запросов составляет 1 рабочий день со дня регистрации заявления (уведомления). </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Направление запросов в предусмотренные</w:t>
      </w:r>
      <w:r w:rsidR="00AC71D9">
        <w:rPr>
          <w:rFonts w:ascii="Times New Roman" w:hAnsi="Times New Roman"/>
          <w:sz w:val="28"/>
          <w:szCs w:val="28"/>
        </w:rPr>
        <w:t xml:space="preserve"> пунктом 2.5.</w:t>
      </w:r>
      <w:r w:rsidRPr="001E47CB">
        <w:rPr>
          <w:rFonts w:ascii="Times New Roman" w:hAnsi="Times New Roman"/>
          <w:sz w:val="28"/>
          <w:szCs w:val="28"/>
        </w:rPr>
        <w:t xml:space="preserve"> органы (организации) осуществляется через систему межведомственного электронного взаимодействия, по иным электронным каналам или по факсу. В исключительных случаях допускается направление запросов и получение ответов на эти запросы посредством почтовой связи.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Предельный срок для ответов на межведомственные запросы составляет 5 рабочих дней со дня поступления запроса в соответствующий орган.</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Испрашиваемая информация и (или) документы предоставляются в порядке, указанном в технологической карте межведомственного взаимодействия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w:t>
      </w:r>
      <w:r w:rsidR="00083B4E" w:rsidRPr="001E47CB">
        <w:rPr>
          <w:rFonts w:ascii="Times New Roman" w:hAnsi="Times New Roman"/>
          <w:sz w:val="28"/>
          <w:szCs w:val="28"/>
        </w:rPr>
        <w:t>А</w:t>
      </w:r>
      <w:r w:rsidRPr="001E47CB">
        <w:rPr>
          <w:rFonts w:ascii="Times New Roman" w:hAnsi="Times New Roman"/>
          <w:sz w:val="28"/>
          <w:szCs w:val="28"/>
        </w:rPr>
        <w:t>дминистрации</w:t>
      </w:r>
      <w:r w:rsidR="00AC71D9">
        <w:rPr>
          <w:rFonts w:ascii="Times New Roman" w:hAnsi="Times New Roman"/>
          <w:sz w:val="28"/>
          <w:szCs w:val="28"/>
        </w:rPr>
        <w:t xml:space="preserve"> </w:t>
      </w:r>
      <w:r w:rsidR="00DA4B93">
        <w:rPr>
          <w:rFonts w:ascii="Times New Roman" w:hAnsi="Times New Roman"/>
          <w:sz w:val="28"/>
          <w:szCs w:val="28"/>
        </w:rPr>
        <w:t>района</w:t>
      </w:r>
      <w:r w:rsidR="005F572A">
        <w:rPr>
          <w:rFonts w:ascii="Times New Roman" w:hAnsi="Times New Roman"/>
          <w:sz w:val="28"/>
          <w:szCs w:val="28"/>
        </w:rPr>
        <w:t xml:space="preserve"> </w:t>
      </w:r>
      <w:r w:rsidR="00DA4B93">
        <w:rPr>
          <w:rFonts w:ascii="Times New Roman" w:hAnsi="Times New Roman"/>
          <w:sz w:val="28"/>
          <w:szCs w:val="28"/>
        </w:rPr>
        <w:t xml:space="preserve"> </w:t>
      </w:r>
      <w:r w:rsidRPr="001E47CB">
        <w:rPr>
          <w:rFonts w:ascii="Times New Roman" w:hAnsi="Times New Roman"/>
          <w:sz w:val="28"/>
          <w:szCs w:val="28"/>
        </w:rPr>
        <w:t>либо неработоспособностью каналов связи, обеспечивающих доступ к сервисам.</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Направление межведомственного запроса на бумажном носителе должностным лицом осуществляется одним из следующих способов:</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почтовым отправлением;</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курьером, под расписку.</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В данном случае межведомственный запрос должен содержать следующие сведения:</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1) наименование  </w:t>
      </w:r>
      <w:r w:rsidR="00AC71D9">
        <w:rPr>
          <w:rFonts w:ascii="Times New Roman" w:hAnsi="Times New Roman"/>
          <w:sz w:val="28"/>
          <w:szCs w:val="28"/>
        </w:rPr>
        <w:t xml:space="preserve">органа </w:t>
      </w:r>
      <w:r w:rsidR="00083B4E" w:rsidRPr="001E47CB">
        <w:rPr>
          <w:rFonts w:ascii="Times New Roman" w:hAnsi="Times New Roman"/>
          <w:sz w:val="28"/>
          <w:szCs w:val="28"/>
        </w:rPr>
        <w:t>А</w:t>
      </w:r>
      <w:r w:rsidRPr="001E47CB">
        <w:rPr>
          <w:rFonts w:ascii="Times New Roman" w:hAnsi="Times New Roman"/>
          <w:sz w:val="28"/>
          <w:szCs w:val="28"/>
        </w:rPr>
        <w:t>дминистрации</w:t>
      </w:r>
      <w:r w:rsidR="00AC71D9">
        <w:rPr>
          <w:rFonts w:ascii="Times New Roman" w:hAnsi="Times New Roman"/>
          <w:sz w:val="28"/>
          <w:szCs w:val="28"/>
        </w:rPr>
        <w:t xml:space="preserve"> </w:t>
      </w:r>
      <w:r w:rsidR="00DA4B93">
        <w:rPr>
          <w:rFonts w:ascii="Times New Roman" w:hAnsi="Times New Roman"/>
          <w:sz w:val="28"/>
          <w:szCs w:val="28"/>
        </w:rPr>
        <w:t>района</w:t>
      </w:r>
      <w:r w:rsidRPr="001E47CB">
        <w:rPr>
          <w:rFonts w:ascii="Times New Roman" w:hAnsi="Times New Roman"/>
          <w:sz w:val="28"/>
          <w:szCs w:val="28"/>
        </w:rPr>
        <w:t>, направляюще</w:t>
      </w:r>
      <w:r w:rsidR="00AC71D9">
        <w:rPr>
          <w:rFonts w:ascii="Times New Roman" w:hAnsi="Times New Roman"/>
          <w:sz w:val="28"/>
          <w:szCs w:val="28"/>
        </w:rPr>
        <w:t>го</w:t>
      </w:r>
      <w:r w:rsidRPr="001E47CB">
        <w:rPr>
          <w:rFonts w:ascii="Times New Roman" w:hAnsi="Times New Roman"/>
          <w:sz w:val="28"/>
          <w:szCs w:val="28"/>
        </w:rPr>
        <w:t xml:space="preserve"> межведомственный запрос;</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2) наименование органа, в адрес которого направляется межведомственный запрос;</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lastRenderedPageBreak/>
        <w:t xml:space="preserve">3) наименование муниципальной услуги, для предоставления которой необходимо представление документов и (или) информации; </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4) 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5) сведения, необходимые для представления документов и (или) информации, установленные </w:t>
      </w:r>
      <w:r w:rsidR="00AC71D9">
        <w:rPr>
          <w:rFonts w:ascii="Times New Roman" w:hAnsi="Times New Roman"/>
          <w:sz w:val="28"/>
          <w:szCs w:val="28"/>
        </w:rPr>
        <w:t xml:space="preserve">настоящим </w:t>
      </w:r>
      <w:r w:rsidRPr="001E47CB">
        <w:rPr>
          <w:rFonts w:ascii="Times New Roman" w:hAnsi="Times New Roman"/>
          <w:sz w:val="28"/>
          <w:szCs w:val="28"/>
        </w:rPr>
        <w:t>Административным регламентом;</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6) контактная информация для направления ответа на межведомственный запрос;</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7) дата направления межведомственного запроса;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Критерием принятия решения о необходимости формирования и направления межведомственных запросов, является непредставление заявителем документов и информации, предусмотренных </w:t>
      </w:r>
      <w:r w:rsidR="00AC71D9">
        <w:rPr>
          <w:rFonts w:ascii="Times New Roman" w:hAnsi="Times New Roman"/>
          <w:sz w:val="28"/>
          <w:szCs w:val="28"/>
        </w:rPr>
        <w:t>подпунктами 2.7.1.2., 2.7.3.2. настоящего</w:t>
      </w:r>
      <w:r w:rsidRPr="001E47CB">
        <w:rPr>
          <w:rFonts w:ascii="Times New Roman" w:hAnsi="Times New Roman"/>
          <w:sz w:val="28"/>
          <w:szCs w:val="28"/>
        </w:rPr>
        <w:t xml:space="preserve"> Административного регламента.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3.27. Результатом выполнения административной процедуры является получение из органов (организаций), </w:t>
      </w:r>
      <w:r w:rsidR="00AC71D9">
        <w:rPr>
          <w:rFonts w:ascii="Times New Roman" w:hAnsi="Times New Roman"/>
          <w:sz w:val="28"/>
          <w:szCs w:val="28"/>
        </w:rPr>
        <w:t>указанных в пункте 2.5.</w:t>
      </w:r>
      <w:r w:rsidRPr="001E47CB">
        <w:rPr>
          <w:rFonts w:ascii="Times New Roman" w:hAnsi="Times New Roman"/>
          <w:sz w:val="28"/>
          <w:szCs w:val="28"/>
        </w:rPr>
        <w:t>, ответов на межведомственные запросы.</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3.28. Способом фиксации результата административной процедуры является регистрация ответов на межведомственные запросы в журнале регистрации входящих документов.</w:t>
      </w:r>
    </w:p>
    <w:p w:rsidR="00433EC5" w:rsidRPr="001E47CB" w:rsidRDefault="00433EC5" w:rsidP="00433EC5">
      <w:pPr>
        <w:ind w:firstLine="709"/>
        <w:jc w:val="center"/>
        <w:rPr>
          <w:rFonts w:ascii="Times New Roman" w:hAnsi="Times New Roman"/>
          <w:sz w:val="28"/>
          <w:szCs w:val="28"/>
        </w:rPr>
      </w:pPr>
    </w:p>
    <w:p w:rsidR="00433EC5" w:rsidRPr="001E47CB" w:rsidRDefault="00AC71D9" w:rsidP="00433EC5">
      <w:pPr>
        <w:jc w:val="center"/>
        <w:rPr>
          <w:rFonts w:ascii="Times New Roman" w:hAnsi="Times New Roman"/>
          <w:sz w:val="28"/>
          <w:szCs w:val="28"/>
        </w:rPr>
      </w:pPr>
      <w:r>
        <w:rPr>
          <w:rFonts w:ascii="Times New Roman" w:hAnsi="Times New Roman"/>
          <w:sz w:val="28"/>
          <w:szCs w:val="28"/>
        </w:rPr>
        <w:t xml:space="preserve">3.4. </w:t>
      </w:r>
      <w:r w:rsidR="00433EC5" w:rsidRPr="001E47CB">
        <w:rPr>
          <w:rFonts w:ascii="Times New Roman" w:hAnsi="Times New Roman"/>
          <w:sz w:val="28"/>
          <w:szCs w:val="28"/>
        </w:rPr>
        <w:t>Принятие решения о предоставлении муниципальной услуги или об отказе в её предоставлении</w:t>
      </w:r>
    </w:p>
    <w:p w:rsidR="00433EC5" w:rsidRPr="001E47CB" w:rsidRDefault="00433EC5" w:rsidP="00433EC5">
      <w:pPr>
        <w:ind w:firstLine="709"/>
        <w:jc w:val="both"/>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Юридическим фактом, являющимся основанием для начала выполнения административной процедуры, является получение должностными лицами ответов на межведомственные запросы.</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Должностным лицом, ответственным за выполнение настоящей административной процедуры, является </w:t>
      </w:r>
      <w:r w:rsidR="00DA4B93">
        <w:rPr>
          <w:rFonts w:ascii="Times New Roman" w:hAnsi="Times New Roman"/>
          <w:sz w:val="28"/>
          <w:szCs w:val="28"/>
        </w:rPr>
        <w:t>специалист</w:t>
      </w:r>
      <w:r w:rsidR="00083B4E" w:rsidRPr="001E47CB">
        <w:rPr>
          <w:rFonts w:ascii="Times New Roman" w:hAnsi="Times New Roman"/>
          <w:sz w:val="28"/>
          <w:szCs w:val="28"/>
        </w:rPr>
        <w:t xml:space="preserve"> </w:t>
      </w:r>
      <w:r w:rsidR="00AC71D9">
        <w:rPr>
          <w:rFonts w:ascii="Times New Roman" w:hAnsi="Times New Roman"/>
          <w:sz w:val="28"/>
          <w:szCs w:val="28"/>
        </w:rPr>
        <w:t>О</w:t>
      </w:r>
      <w:r w:rsidR="00083B4E" w:rsidRPr="001E47CB">
        <w:rPr>
          <w:rFonts w:ascii="Times New Roman" w:hAnsi="Times New Roman"/>
          <w:sz w:val="28"/>
          <w:szCs w:val="28"/>
        </w:rPr>
        <w:t>тдела архитектуры и градостроительства</w:t>
      </w:r>
      <w:r w:rsidR="00AC71D9">
        <w:rPr>
          <w:rFonts w:ascii="Times New Roman" w:hAnsi="Times New Roman"/>
          <w:sz w:val="28"/>
          <w:szCs w:val="28"/>
        </w:rPr>
        <w:t xml:space="preserve"> (далее - специалист)</w:t>
      </w:r>
      <w:r w:rsidRPr="001E47CB">
        <w:rPr>
          <w:rFonts w:ascii="Times New Roman" w:hAnsi="Times New Roman"/>
          <w:sz w:val="28"/>
          <w:szCs w:val="28"/>
        </w:rPr>
        <w:t>.</w:t>
      </w:r>
    </w:p>
    <w:p w:rsidR="00433EC5" w:rsidRPr="001E47CB" w:rsidRDefault="00F56474" w:rsidP="00433EC5">
      <w:pPr>
        <w:ind w:firstLine="709"/>
        <w:jc w:val="both"/>
        <w:rPr>
          <w:rFonts w:ascii="Times New Roman" w:hAnsi="Times New Roman"/>
          <w:sz w:val="28"/>
          <w:szCs w:val="28"/>
        </w:rPr>
      </w:pPr>
      <w:r>
        <w:rPr>
          <w:rFonts w:ascii="Times New Roman" w:hAnsi="Times New Roman"/>
          <w:sz w:val="28"/>
          <w:szCs w:val="28"/>
        </w:rPr>
        <w:t xml:space="preserve">3.4.1. </w:t>
      </w:r>
      <w:r w:rsidR="00433EC5" w:rsidRPr="001E47CB">
        <w:rPr>
          <w:rFonts w:ascii="Times New Roman" w:hAnsi="Times New Roman"/>
          <w:sz w:val="28"/>
          <w:szCs w:val="28"/>
        </w:rPr>
        <w:t>При предоставлении муниципальной услуги в части выдачи разрешения на строительство</w:t>
      </w:r>
      <w:r w:rsidR="00061A9E">
        <w:rPr>
          <w:rFonts w:ascii="Times New Roman" w:hAnsi="Times New Roman"/>
          <w:sz w:val="28"/>
          <w:szCs w:val="28"/>
        </w:rPr>
        <w:t xml:space="preserve"> при осуществлении строительства</w:t>
      </w:r>
      <w:r>
        <w:rPr>
          <w:rFonts w:ascii="Times New Roman" w:hAnsi="Times New Roman"/>
          <w:sz w:val="28"/>
          <w:szCs w:val="28"/>
        </w:rPr>
        <w:t>, реконструкци</w:t>
      </w:r>
      <w:r w:rsidR="00061A9E">
        <w:rPr>
          <w:rFonts w:ascii="Times New Roman" w:hAnsi="Times New Roman"/>
          <w:sz w:val="28"/>
          <w:szCs w:val="28"/>
        </w:rPr>
        <w:t>и</w:t>
      </w:r>
      <w:r>
        <w:rPr>
          <w:rFonts w:ascii="Times New Roman" w:hAnsi="Times New Roman"/>
          <w:sz w:val="28"/>
          <w:szCs w:val="28"/>
        </w:rPr>
        <w:t>, капитальн</w:t>
      </w:r>
      <w:r w:rsidR="00061A9E">
        <w:rPr>
          <w:rFonts w:ascii="Times New Roman" w:hAnsi="Times New Roman"/>
          <w:sz w:val="28"/>
          <w:szCs w:val="28"/>
        </w:rPr>
        <w:t>ого</w:t>
      </w:r>
      <w:r>
        <w:rPr>
          <w:rFonts w:ascii="Times New Roman" w:hAnsi="Times New Roman"/>
          <w:sz w:val="28"/>
          <w:szCs w:val="28"/>
        </w:rPr>
        <w:t xml:space="preserve"> ремонт</w:t>
      </w:r>
      <w:r w:rsidR="00061A9E">
        <w:rPr>
          <w:rFonts w:ascii="Times New Roman" w:hAnsi="Times New Roman"/>
          <w:sz w:val="28"/>
          <w:szCs w:val="28"/>
        </w:rPr>
        <w:t>а</w:t>
      </w:r>
      <w:r>
        <w:rPr>
          <w:rFonts w:ascii="Times New Roman" w:hAnsi="Times New Roman"/>
          <w:sz w:val="28"/>
          <w:szCs w:val="28"/>
        </w:rPr>
        <w:t xml:space="preserve"> объектов капитального строительства</w:t>
      </w:r>
      <w:r w:rsidR="00433EC5" w:rsidRPr="001E47CB">
        <w:rPr>
          <w:rFonts w:ascii="Times New Roman" w:hAnsi="Times New Roman"/>
          <w:sz w:val="28"/>
          <w:szCs w:val="28"/>
        </w:rPr>
        <w:t xml:space="preserve"> </w:t>
      </w:r>
      <w:r>
        <w:rPr>
          <w:rFonts w:ascii="Times New Roman" w:hAnsi="Times New Roman"/>
          <w:sz w:val="28"/>
          <w:szCs w:val="28"/>
        </w:rPr>
        <w:t>специалист</w:t>
      </w:r>
      <w:r w:rsidR="00433EC5" w:rsidRPr="001E47CB">
        <w:rPr>
          <w:rFonts w:ascii="Times New Roman" w:hAnsi="Times New Roman"/>
          <w:sz w:val="28"/>
          <w:szCs w:val="28"/>
        </w:rPr>
        <w:t xml:space="preserve"> совершает следующие административные действия:</w:t>
      </w:r>
    </w:p>
    <w:p w:rsidR="00433EC5" w:rsidRPr="001E47CB" w:rsidRDefault="00F56474" w:rsidP="00433EC5">
      <w:pPr>
        <w:ind w:firstLine="709"/>
        <w:jc w:val="both"/>
        <w:rPr>
          <w:rFonts w:ascii="Times New Roman" w:hAnsi="Times New Roman"/>
          <w:sz w:val="28"/>
          <w:szCs w:val="28"/>
        </w:rPr>
      </w:pPr>
      <w:r>
        <w:rPr>
          <w:rFonts w:ascii="Times New Roman" w:hAnsi="Times New Roman"/>
          <w:sz w:val="28"/>
          <w:szCs w:val="28"/>
        </w:rPr>
        <w:t>Специалист</w:t>
      </w:r>
      <w:r w:rsidR="00433EC5" w:rsidRPr="001E47CB">
        <w:rPr>
          <w:rFonts w:ascii="Times New Roman" w:hAnsi="Times New Roman"/>
          <w:sz w:val="28"/>
          <w:szCs w:val="28"/>
        </w:rPr>
        <w:t xml:space="preserve"> осуществляет проверку наличия документов, необходимых для принятия решения о выдаче разрешения на строительство</w:t>
      </w:r>
      <w:r w:rsidR="00061A9E">
        <w:rPr>
          <w:rFonts w:ascii="Times New Roman" w:hAnsi="Times New Roman"/>
          <w:sz w:val="28"/>
          <w:szCs w:val="28"/>
        </w:rPr>
        <w:t xml:space="preserve"> при осуществлении строительства</w:t>
      </w:r>
      <w:r>
        <w:rPr>
          <w:rFonts w:ascii="Times New Roman" w:hAnsi="Times New Roman"/>
          <w:sz w:val="28"/>
          <w:szCs w:val="28"/>
        </w:rPr>
        <w:t>, реконструкци</w:t>
      </w:r>
      <w:r w:rsidR="00061A9E">
        <w:rPr>
          <w:rFonts w:ascii="Times New Roman" w:hAnsi="Times New Roman"/>
          <w:sz w:val="28"/>
          <w:szCs w:val="28"/>
        </w:rPr>
        <w:t>и</w:t>
      </w:r>
      <w:r>
        <w:rPr>
          <w:rFonts w:ascii="Times New Roman" w:hAnsi="Times New Roman"/>
          <w:sz w:val="28"/>
          <w:szCs w:val="28"/>
        </w:rPr>
        <w:t>, капитальн</w:t>
      </w:r>
      <w:r w:rsidR="00061A9E">
        <w:rPr>
          <w:rFonts w:ascii="Times New Roman" w:hAnsi="Times New Roman"/>
          <w:sz w:val="28"/>
          <w:szCs w:val="28"/>
        </w:rPr>
        <w:t>ого</w:t>
      </w:r>
      <w:r>
        <w:rPr>
          <w:rFonts w:ascii="Times New Roman" w:hAnsi="Times New Roman"/>
          <w:sz w:val="28"/>
          <w:szCs w:val="28"/>
        </w:rPr>
        <w:t xml:space="preserve"> ремонт</w:t>
      </w:r>
      <w:r w:rsidR="00061A9E">
        <w:rPr>
          <w:rFonts w:ascii="Times New Roman" w:hAnsi="Times New Roman"/>
          <w:sz w:val="28"/>
          <w:szCs w:val="28"/>
        </w:rPr>
        <w:t>а</w:t>
      </w:r>
      <w:r>
        <w:rPr>
          <w:rFonts w:ascii="Times New Roman" w:hAnsi="Times New Roman"/>
          <w:sz w:val="28"/>
          <w:szCs w:val="28"/>
        </w:rPr>
        <w:t xml:space="preserve"> объектов капитального строительства</w:t>
      </w:r>
      <w:r w:rsidR="00433EC5" w:rsidRPr="001E47CB">
        <w:rPr>
          <w:rFonts w:ascii="Times New Roman" w:hAnsi="Times New Roman"/>
          <w:sz w:val="28"/>
          <w:szCs w:val="28"/>
        </w:rPr>
        <w:t xml:space="preserve"> в соответствии с </w:t>
      </w:r>
      <w:r>
        <w:rPr>
          <w:rFonts w:ascii="Times New Roman" w:hAnsi="Times New Roman"/>
          <w:sz w:val="28"/>
          <w:szCs w:val="28"/>
        </w:rPr>
        <w:t xml:space="preserve">подпунктами </w:t>
      </w:r>
      <w:r w:rsidR="00433EC5" w:rsidRPr="001E47CB">
        <w:rPr>
          <w:rFonts w:ascii="Times New Roman" w:hAnsi="Times New Roman"/>
          <w:sz w:val="28"/>
          <w:szCs w:val="28"/>
        </w:rPr>
        <w:t>пункт</w:t>
      </w:r>
      <w:r>
        <w:rPr>
          <w:rFonts w:ascii="Times New Roman" w:hAnsi="Times New Roman"/>
          <w:sz w:val="28"/>
          <w:szCs w:val="28"/>
        </w:rPr>
        <w:t>а</w:t>
      </w:r>
      <w:r w:rsidR="00433EC5" w:rsidRPr="001E47CB">
        <w:rPr>
          <w:rFonts w:ascii="Times New Roman" w:hAnsi="Times New Roman"/>
          <w:sz w:val="28"/>
          <w:szCs w:val="28"/>
        </w:rPr>
        <w:t xml:space="preserve"> 2.</w:t>
      </w:r>
      <w:r>
        <w:rPr>
          <w:rFonts w:ascii="Times New Roman" w:hAnsi="Times New Roman"/>
          <w:sz w:val="28"/>
          <w:szCs w:val="28"/>
        </w:rPr>
        <w:t>7.</w:t>
      </w:r>
      <w:r w:rsidR="003961AD">
        <w:rPr>
          <w:rFonts w:ascii="Times New Roman" w:hAnsi="Times New Roman"/>
          <w:sz w:val="28"/>
          <w:szCs w:val="28"/>
        </w:rPr>
        <w:t>1.</w:t>
      </w:r>
      <w:r>
        <w:rPr>
          <w:rFonts w:ascii="Times New Roman" w:hAnsi="Times New Roman"/>
          <w:sz w:val="28"/>
          <w:szCs w:val="28"/>
        </w:rPr>
        <w:t xml:space="preserve"> настоящего</w:t>
      </w:r>
      <w:r w:rsidR="00433EC5" w:rsidRPr="001E47CB">
        <w:rPr>
          <w:rFonts w:ascii="Times New Roman" w:hAnsi="Times New Roman"/>
          <w:sz w:val="28"/>
          <w:szCs w:val="28"/>
        </w:rPr>
        <w:t xml:space="preserve"> Административного регламента.</w:t>
      </w:r>
    </w:p>
    <w:p w:rsidR="00433EC5" w:rsidRPr="001E47CB" w:rsidRDefault="00F56474" w:rsidP="00433E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Специалист</w:t>
      </w:r>
      <w:r w:rsidR="00433EC5" w:rsidRPr="001E47CB">
        <w:rPr>
          <w:rFonts w:ascii="Times New Roman" w:hAnsi="Times New Roman" w:cs="Times New Roman"/>
          <w:sz w:val="28"/>
          <w:szCs w:val="28"/>
        </w:rPr>
        <w:t xml:space="preserve">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w:t>
      </w:r>
      <w:r w:rsidR="00433EC5" w:rsidRPr="001E47CB">
        <w:rPr>
          <w:rFonts w:ascii="Times New Roman" w:hAnsi="Times New Roman" w:cs="Times New Roman"/>
          <w:sz w:val="28"/>
          <w:szCs w:val="28"/>
        </w:rPr>
        <w:lastRenderedPageBreak/>
        <w:t>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433EC5" w:rsidRPr="001E47CB" w:rsidRDefault="00433EC5" w:rsidP="00433EC5">
      <w:pPr>
        <w:pStyle w:val="ConsPlusNormal"/>
        <w:ind w:firstLine="709"/>
        <w:jc w:val="both"/>
        <w:rPr>
          <w:rFonts w:ascii="Times New Roman" w:hAnsi="Times New Roman" w:cs="Times New Roman"/>
          <w:sz w:val="28"/>
          <w:szCs w:val="28"/>
        </w:rPr>
      </w:pPr>
      <w:r w:rsidRPr="001E47CB">
        <w:rPr>
          <w:rFonts w:ascii="Times New Roman" w:hAnsi="Times New Roman" w:cs="Times New Roman"/>
          <w:sz w:val="28"/>
          <w:szCs w:val="28"/>
        </w:rPr>
        <w:t>Если при совершении административных действий</w:t>
      </w:r>
      <w:r w:rsidR="00F56474">
        <w:rPr>
          <w:rFonts w:ascii="Times New Roman" w:hAnsi="Times New Roman" w:cs="Times New Roman"/>
          <w:sz w:val="28"/>
          <w:szCs w:val="28"/>
        </w:rPr>
        <w:t xml:space="preserve"> специалистом </w:t>
      </w:r>
      <w:r w:rsidRPr="001E47CB">
        <w:rPr>
          <w:rFonts w:ascii="Times New Roman" w:hAnsi="Times New Roman" w:cs="Times New Roman"/>
          <w:sz w:val="28"/>
          <w:szCs w:val="28"/>
        </w:rPr>
        <w:t xml:space="preserve">не выявлены основания, предусмотренные </w:t>
      </w:r>
      <w:r w:rsidR="00F56474">
        <w:rPr>
          <w:rFonts w:ascii="Times New Roman" w:hAnsi="Times New Roman" w:cs="Times New Roman"/>
          <w:sz w:val="28"/>
          <w:szCs w:val="28"/>
        </w:rPr>
        <w:t>подпункт</w:t>
      </w:r>
      <w:r w:rsidR="003961AD">
        <w:rPr>
          <w:rFonts w:ascii="Times New Roman" w:hAnsi="Times New Roman" w:cs="Times New Roman"/>
          <w:sz w:val="28"/>
          <w:szCs w:val="28"/>
        </w:rPr>
        <w:t>ом</w:t>
      </w:r>
      <w:r w:rsidR="00F56474">
        <w:rPr>
          <w:rFonts w:ascii="Times New Roman" w:hAnsi="Times New Roman" w:cs="Times New Roman"/>
          <w:sz w:val="28"/>
          <w:szCs w:val="28"/>
        </w:rPr>
        <w:t xml:space="preserve"> </w:t>
      </w:r>
      <w:r w:rsidRPr="001E47CB">
        <w:rPr>
          <w:rFonts w:ascii="Times New Roman" w:hAnsi="Times New Roman" w:cs="Times New Roman"/>
          <w:sz w:val="28"/>
          <w:szCs w:val="28"/>
        </w:rPr>
        <w:t>2.1</w:t>
      </w:r>
      <w:r w:rsidR="00F56474">
        <w:rPr>
          <w:rFonts w:ascii="Times New Roman" w:hAnsi="Times New Roman" w:cs="Times New Roman"/>
          <w:sz w:val="28"/>
          <w:szCs w:val="28"/>
        </w:rPr>
        <w:t>0.</w:t>
      </w:r>
      <w:r w:rsidR="003961AD">
        <w:rPr>
          <w:rFonts w:ascii="Times New Roman" w:hAnsi="Times New Roman" w:cs="Times New Roman"/>
          <w:sz w:val="28"/>
          <w:szCs w:val="28"/>
        </w:rPr>
        <w:t>1.</w:t>
      </w:r>
      <w:r w:rsidR="00F56474">
        <w:rPr>
          <w:rFonts w:ascii="Times New Roman" w:hAnsi="Times New Roman" w:cs="Times New Roman"/>
          <w:sz w:val="28"/>
          <w:szCs w:val="28"/>
        </w:rPr>
        <w:t xml:space="preserve"> настоящего</w:t>
      </w:r>
      <w:r w:rsidRPr="001E47CB">
        <w:rPr>
          <w:rFonts w:ascii="Times New Roman" w:hAnsi="Times New Roman" w:cs="Times New Roman"/>
          <w:sz w:val="28"/>
          <w:szCs w:val="28"/>
        </w:rPr>
        <w:t xml:space="preserve"> Административного регламента, </w:t>
      </w:r>
      <w:r w:rsidR="00F56474">
        <w:rPr>
          <w:rFonts w:ascii="Times New Roman" w:hAnsi="Times New Roman" w:cs="Times New Roman"/>
          <w:sz w:val="28"/>
          <w:szCs w:val="28"/>
        </w:rPr>
        <w:t>специалист</w:t>
      </w:r>
      <w:r w:rsidRPr="001E47CB">
        <w:rPr>
          <w:rFonts w:ascii="Times New Roman" w:hAnsi="Times New Roman" w:cs="Times New Roman"/>
          <w:sz w:val="28"/>
          <w:szCs w:val="28"/>
        </w:rPr>
        <w:t xml:space="preserve"> принимает решение о подготовке и выдаче заявителю разрешения на строительство</w:t>
      </w:r>
      <w:r w:rsidR="00061A9E">
        <w:rPr>
          <w:rFonts w:ascii="Times New Roman" w:hAnsi="Times New Roman" w:cs="Times New Roman"/>
          <w:sz w:val="28"/>
          <w:szCs w:val="28"/>
        </w:rPr>
        <w:t xml:space="preserve"> при осуществлении строительства</w:t>
      </w:r>
      <w:r w:rsidRPr="001E47CB">
        <w:rPr>
          <w:rFonts w:ascii="Times New Roman" w:hAnsi="Times New Roman" w:cs="Times New Roman"/>
          <w:sz w:val="28"/>
          <w:szCs w:val="28"/>
        </w:rPr>
        <w:t>,</w:t>
      </w:r>
      <w:r w:rsidR="00F56474">
        <w:rPr>
          <w:rFonts w:ascii="Times New Roman" w:hAnsi="Times New Roman" w:cs="Times New Roman"/>
          <w:sz w:val="28"/>
          <w:szCs w:val="28"/>
        </w:rPr>
        <w:t xml:space="preserve"> реконструкци</w:t>
      </w:r>
      <w:r w:rsidR="00061A9E">
        <w:rPr>
          <w:rFonts w:ascii="Times New Roman" w:hAnsi="Times New Roman" w:cs="Times New Roman"/>
          <w:sz w:val="28"/>
          <w:szCs w:val="28"/>
        </w:rPr>
        <w:t>и</w:t>
      </w:r>
      <w:r w:rsidR="00F56474">
        <w:rPr>
          <w:rFonts w:ascii="Times New Roman" w:hAnsi="Times New Roman" w:cs="Times New Roman"/>
          <w:sz w:val="28"/>
          <w:szCs w:val="28"/>
        </w:rPr>
        <w:t>, капитальн</w:t>
      </w:r>
      <w:r w:rsidR="00061A9E">
        <w:rPr>
          <w:rFonts w:ascii="Times New Roman" w:hAnsi="Times New Roman" w:cs="Times New Roman"/>
          <w:sz w:val="28"/>
          <w:szCs w:val="28"/>
        </w:rPr>
        <w:t>ого</w:t>
      </w:r>
      <w:r w:rsidR="00F56474">
        <w:rPr>
          <w:rFonts w:ascii="Times New Roman" w:hAnsi="Times New Roman" w:cs="Times New Roman"/>
          <w:sz w:val="28"/>
          <w:szCs w:val="28"/>
        </w:rPr>
        <w:t xml:space="preserve"> ремонт</w:t>
      </w:r>
      <w:r w:rsidR="00061A9E">
        <w:rPr>
          <w:rFonts w:ascii="Times New Roman" w:hAnsi="Times New Roman" w:cs="Times New Roman"/>
          <w:sz w:val="28"/>
          <w:szCs w:val="28"/>
        </w:rPr>
        <w:t>а</w:t>
      </w:r>
      <w:r w:rsidR="00F56474">
        <w:rPr>
          <w:rFonts w:ascii="Times New Roman" w:hAnsi="Times New Roman" w:cs="Times New Roman"/>
          <w:sz w:val="28"/>
          <w:szCs w:val="28"/>
        </w:rPr>
        <w:t xml:space="preserve"> объектов капитального строительства,</w:t>
      </w:r>
      <w:r w:rsidRPr="001E47CB">
        <w:rPr>
          <w:rFonts w:ascii="Times New Roman" w:hAnsi="Times New Roman" w:cs="Times New Roman"/>
          <w:sz w:val="28"/>
          <w:szCs w:val="28"/>
        </w:rPr>
        <w:t xml:space="preserve"> оформленного согласно постановлению Правительства Российской Федерации от 24.11.2005 № 698 «О форме разрешения на строительство и форме разрешения на ввод объекта в эксплуатацию».</w:t>
      </w:r>
    </w:p>
    <w:p w:rsidR="00433EC5" w:rsidRPr="001E47CB" w:rsidRDefault="00433EC5" w:rsidP="00433EC5">
      <w:pPr>
        <w:pStyle w:val="ConsPlusNormal"/>
        <w:ind w:firstLine="709"/>
        <w:jc w:val="both"/>
        <w:rPr>
          <w:rFonts w:ascii="Times New Roman" w:hAnsi="Times New Roman" w:cs="Times New Roman"/>
          <w:sz w:val="28"/>
          <w:szCs w:val="28"/>
        </w:rPr>
      </w:pPr>
      <w:r w:rsidRPr="001E47CB">
        <w:rPr>
          <w:rFonts w:ascii="Times New Roman" w:hAnsi="Times New Roman" w:cs="Times New Roman"/>
          <w:sz w:val="28"/>
          <w:szCs w:val="28"/>
        </w:rPr>
        <w:t xml:space="preserve"> </w:t>
      </w:r>
      <w:r w:rsidR="003961AD">
        <w:rPr>
          <w:rFonts w:ascii="Times New Roman" w:hAnsi="Times New Roman" w:cs="Times New Roman"/>
          <w:sz w:val="28"/>
          <w:szCs w:val="28"/>
        </w:rPr>
        <w:t xml:space="preserve">3.4.2. </w:t>
      </w:r>
      <w:r w:rsidRPr="001E47CB">
        <w:rPr>
          <w:rFonts w:ascii="Times New Roman" w:hAnsi="Times New Roman" w:cs="Times New Roman"/>
          <w:sz w:val="28"/>
          <w:szCs w:val="28"/>
        </w:rPr>
        <w:t>При предоставлении муниципальной услуги в части продления срока действия разрешения на строительство</w:t>
      </w:r>
      <w:r w:rsidR="00061A9E">
        <w:rPr>
          <w:rFonts w:ascii="Times New Roman" w:hAnsi="Times New Roman" w:cs="Times New Roman"/>
          <w:sz w:val="28"/>
          <w:szCs w:val="28"/>
        </w:rPr>
        <w:t xml:space="preserve"> при осуществлении строительства</w:t>
      </w:r>
      <w:r w:rsidR="00F56474">
        <w:rPr>
          <w:rFonts w:ascii="Times New Roman" w:hAnsi="Times New Roman" w:cs="Times New Roman"/>
          <w:sz w:val="28"/>
          <w:szCs w:val="28"/>
        </w:rPr>
        <w:t>, реконструкци</w:t>
      </w:r>
      <w:r w:rsidR="00061A9E">
        <w:rPr>
          <w:rFonts w:ascii="Times New Roman" w:hAnsi="Times New Roman" w:cs="Times New Roman"/>
          <w:sz w:val="28"/>
          <w:szCs w:val="28"/>
        </w:rPr>
        <w:t>и</w:t>
      </w:r>
      <w:r w:rsidR="00F56474">
        <w:rPr>
          <w:rFonts w:ascii="Times New Roman" w:hAnsi="Times New Roman" w:cs="Times New Roman"/>
          <w:sz w:val="28"/>
          <w:szCs w:val="28"/>
        </w:rPr>
        <w:t>, капитальн</w:t>
      </w:r>
      <w:r w:rsidR="00061A9E">
        <w:rPr>
          <w:rFonts w:ascii="Times New Roman" w:hAnsi="Times New Roman" w:cs="Times New Roman"/>
          <w:sz w:val="28"/>
          <w:szCs w:val="28"/>
        </w:rPr>
        <w:t>ого</w:t>
      </w:r>
      <w:r w:rsidR="00F56474">
        <w:rPr>
          <w:rFonts w:ascii="Times New Roman" w:hAnsi="Times New Roman" w:cs="Times New Roman"/>
          <w:sz w:val="28"/>
          <w:szCs w:val="28"/>
        </w:rPr>
        <w:t xml:space="preserve"> ремонт</w:t>
      </w:r>
      <w:r w:rsidR="00061A9E">
        <w:rPr>
          <w:rFonts w:ascii="Times New Roman" w:hAnsi="Times New Roman" w:cs="Times New Roman"/>
          <w:sz w:val="28"/>
          <w:szCs w:val="28"/>
        </w:rPr>
        <w:t>а</w:t>
      </w:r>
      <w:r w:rsidR="00F56474">
        <w:rPr>
          <w:rFonts w:ascii="Times New Roman" w:hAnsi="Times New Roman" w:cs="Times New Roman"/>
          <w:sz w:val="28"/>
          <w:szCs w:val="28"/>
        </w:rPr>
        <w:t xml:space="preserve"> объектов капитального строительства</w:t>
      </w:r>
      <w:r w:rsidRPr="001E47CB">
        <w:rPr>
          <w:rFonts w:ascii="Times New Roman" w:hAnsi="Times New Roman" w:cs="Times New Roman"/>
          <w:sz w:val="28"/>
          <w:szCs w:val="28"/>
        </w:rPr>
        <w:t xml:space="preserve"> </w:t>
      </w:r>
      <w:r w:rsidR="00F56474">
        <w:rPr>
          <w:rFonts w:ascii="Times New Roman" w:hAnsi="Times New Roman" w:cs="Times New Roman"/>
          <w:sz w:val="28"/>
          <w:szCs w:val="28"/>
        </w:rPr>
        <w:t>специалист</w:t>
      </w:r>
      <w:r w:rsidRPr="001E47CB">
        <w:rPr>
          <w:rFonts w:ascii="Times New Roman" w:hAnsi="Times New Roman" w:cs="Times New Roman"/>
          <w:sz w:val="28"/>
          <w:szCs w:val="28"/>
        </w:rPr>
        <w:t xml:space="preserve"> осуществляет проверку представленных документов на предмет отсутствия основания для отказа в предоставлении муниципальной услуги, предусмотренного в</w:t>
      </w:r>
      <w:r w:rsidR="00F56474">
        <w:rPr>
          <w:rFonts w:ascii="Times New Roman" w:hAnsi="Times New Roman" w:cs="Times New Roman"/>
          <w:sz w:val="28"/>
          <w:szCs w:val="28"/>
        </w:rPr>
        <w:t xml:space="preserve"> подпункт</w:t>
      </w:r>
      <w:r w:rsidR="003961AD">
        <w:rPr>
          <w:rFonts w:ascii="Times New Roman" w:hAnsi="Times New Roman" w:cs="Times New Roman"/>
          <w:sz w:val="28"/>
          <w:szCs w:val="28"/>
        </w:rPr>
        <w:t>е</w:t>
      </w:r>
      <w:r w:rsidRPr="001E47CB">
        <w:rPr>
          <w:rFonts w:ascii="Times New Roman" w:hAnsi="Times New Roman" w:cs="Times New Roman"/>
          <w:sz w:val="28"/>
          <w:szCs w:val="28"/>
        </w:rPr>
        <w:t xml:space="preserve"> 2.1</w:t>
      </w:r>
      <w:r w:rsidR="00F56474">
        <w:rPr>
          <w:rFonts w:ascii="Times New Roman" w:hAnsi="Times New Roman" w:cs="Times New Roman"/>
          <w:sz w:val="28"/>
          <w:szCs w:val="28"/>
        </w:rPr>
        <w:t>0.</w:t>
      </w:r>
      <w:r w:rsidR="003961AD">
        <w:rPr>
          <w:rFonts w:ascii="Times New Roman" w:hAnsi="Times New Roman" w:cs="Times New Roman"/>
          <w:sz w:val="28"/>
          <w:szCs w:val="28"/>
        </w:rPr>
        <w:t xml:space="preserve">2. </w:t>
      </w:r>
      <w:r w:rsidR="00F56474">
        <w:rPr>
          <w:rFonts w:ascii="Times New Roman" w:hAnsi="Times New Roman" w:cs="Times New Roman"/>
          <w:sz w:val="28"/>
          <w:szCs w:val="28"/>
        </w:rPr>
        <w:t>настоящего</w:t>
      </w:r>
      <w:r w:rsidRPr="001E47CB">
        <w:rPr>
          <w:rFonts w:ascii="Times New Roman" w:hAnsi="Times New Roman" w:cs="Times New Roman"/>
          <w:sz w:val="28"/>
          <w:szCs w:val="28"/>
        </w:rPr>
        <w:t xml:space="preserve"> Административного регламента. При отсутствии указанного основания </w:t>
      </w:r>
      <w:r w:rsidR="00F56474">
        <w:rPr>
          <w:rFonts w:ascii="Times New Roman" w:hAnsi="Times New Roman" w:cs="Times New Roman"/>
          <w:sz w:val="28"/>
          <w:szCs w:val="28"/>
        </w:rPr>
        <w:t>специалист</w:t>
      </w:r>
      <w:r w:rsidRPr="001E47CB">
        <w:rPr>
          <w:rFonts w:ascii="Times New Roman" w:hAnsi="Times New Roman" w:cs="Times New Roman"/>
          <w:sz w:val="28"/>
          <w:szCs w:val="28"/>
        </w:rPr>
        <w:t xml:space="preserve"> принимает решение о продлении срока действия разрешения на строительство</w:t>
      </w:r>
      <w:r w:rsidR="00F56474">
        <w:rPr>
          <w:rFonts w:ascii="Times New Roman" w:hAnsi="Times New Roman" w:cs="Times New Roman"/>
          <w:sz w:val="28"/>
          <w:szCs w:val="28"/>
        </w:rPr>
        <w:t>, реконструкцию, капитальный ремонт объектов капитального строительства</w:t>
      </w:r>
      <w:r w:rsidRPr="001E47CB">
        <w:rPr>
          <w:rFonts w:ascii="Times New Roman" w:hAnsi="Times New Roman" w:cs="Times New Roman"/>
          <w:sz w:val="28"/>
          <w:szCs w:val="28"/>
        </w:rPr>
        <w:t>.</w:t>
      </w:r>
    </w:p>
    <w:p w:rsidR="00433EC5" w:rsidRPr="001E47CB" w:rsidRDefault="003961AD" w:rsidP="00433E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3.4.3. </w:t>
      </w:r>
      <w:r w:rsidR="00433EC5" w:rsidRPr="001E47CB">
        <w:rPr>
          <w:rFonts w:ascii="Times New Roman" w:hAnsi="Times New Roman" w:cs="Times New Roman"/>
          <w:sz w:val="28"/>
          <w:szCs w:val="28"/>
        </w:rPr>
        <w:t>При предоставлении муниципальной услуги в части внесения изменений в разрешение на строительство</w:t>
      </w:r>
      <w:r w:rsidR="00061A9E">
        <w:rPr>
          <w:rFonts w:ascii="Times New Roman" w:hAnsi="Times New Roman" w:cs="Times New Roman"/>
          <w:sz w:val="28"/>
          <w:szCs w:val="28"/>
        </w:rPr>
        <w:t xml:space="preserve"> при осуществлении строительства</w:t>
      </w:r>
      <w:r w:rsidR="00F56474">
        <w:rPr>
          <w:rFonts w:ascii="Times New Roman" w:hAnsi="Times New Roman" w:cs="Times New Roman"/>
          <w:sz w:val="28"/>
          <w:szCs w:val="28"/>
        </w:rPr>
        <w:t>, реконструкци</w:t>
      </w:r>
      <w:r w:rsidR="00061A9E">
        <w:rPr>
          <w:rFonts w:ascii="Times New Roman" w:hAnsi="Times New Roman" w:cs="Times New Roman"/>
          <w:sz w:val="28"/>
          <w:szCs w:val="28"/>
        </w:rPr>
        <w:t>и</w:t>
      </w:r>
      <w:r w:rsidR="00F56474">
        <w:rPr>
          <w:rFonts w:ascii="Times New Roman" w:hAnsi="Times New Roman" w:cs="Times New Roman"/>
          <w:sz w:val="28"/>
          <w:szCs w:val="28"/>
        </w:rPr>
        <w:t>, капитальн</w:t>
      </w:r>
      <w:r w:rsidR="00061A9E">
        <w:rPr>
          <w:rFonts w:ascii="Times New Roman" w:hAnsi="Times New Roman" w:cs="Times New Roman"/>
          <w:sz w:val="28"/>
          <w:szCs w:val="28"/>
        </w:rPr>
        <w:t>ого</w:t>
      </w:r>
      <w:r w:rsidR="00F56474">
        <w:rPr>
          <w:rFonts w:ascii="Times New Roman" w:hAnsi="Times New Roman" w:cs="Times New Roman"/>
          <w:sz w:val="28"/>
          <w:szCs w:val="28"/>
        </w:rPr>
        <w:t xml:space="preserve"> ремонт</w:t>
      </w:r>
      <w:r w:rsidR="00061A9E">
        <w:rPr>
          <w:rFonts w:ascii="Times New Roman" w:hAnsi="Times New Roman" w:cs="Times New Roman"/>
          <w:sz w:val="28"/>
          <w:szCs w:val="28"/>
        </w:rPr>
        <w:t>а</w:t>
      </w:r>
      <w:r w:rsidR="00F56474">
        <w:rPr>
          <w:rFonts w:ascii="Times New Roman" w:hAnsi="Times New Roman" w:cs="Times New Roman"/>
          <w:sz w:val="28"/>
          <w:szCs w:val="28"/>
        </w:rPr>
        <w:t xml:space="preserve"> объектов капитального строительства</w:t>
      </w:r>
      <w:r w:rsidR="00433EC5" w:rsidRPr="001E47CB">
        <w:rPr>
          <w:rFonts w:ascii="Times New Roman" w:hAnsi="Times New Roman" w:cs="Times New Roman"/>
          <w:sz w:val="28"/>
          <w:szCs w:val="28"/>
        </w:rPr>
        <w:t xml:space="preserve"> </w:t>
      </w:r>
      <w:r w:rsidR="00F56474">
        <w:rPr>
          <w:rFonts w:ascii="Times New Roman" w:hAnsi="Times New Roman" w:cs="Times New Roman"/>
          <w:sz w:val="28"/>
          <w:szCs w:val="28"/>
        </w:rPr>
        <w:t>специалист</w:t>
      </w:r>
      <w:r w:rsidR="00433EC5" w:rsidRPr="001E47CB">
        <w:rPr>
          <w:rFonts w:ascii="Times New Roman" w:hAnsi="Times New Roman" w:cs="Times New Roman"/>
          <w:sz w:val="28"/>
          <w:szCs w:val="28"/>
        </w:rPr>
        <w:t xml:space="preserve"> осуществляет проверку представленных заявителем документов на предмет отсутствия оснований для отказа в предоставлении муниципальной услуги, предусмотренных </w:t>
      </w:r>
      <w:r>
        <w:rPr>
          <w:rFonts w:ascii="Times New Roman" w:hAnsi="Times New Roman" w:cs="Times New Roman"/>
          <w:sz w:val="28"/>
          <w:szCs w:val="28"/>
        </w:rPr>
        <w:t>подпунктом</w:t>
      </w:r>
      <w:r w:rsidR="00433EC5" w:rsidRPr="001E47CB">
        <w:rPr>
          <w:rFonts w:ascii="Times New Roman" w:hAnsi="Times New Roman" w:cs="Times New Roman"/>
          <w:sz w:val="28"/>
          <w:szCs w:val="28"/>
        </w:rPr>
        <w:t xml:space="preserve"> 2.</w:t>
      </w:r>
      <w:r>
        <w:rPr>
          <w:rFonts w:ascii="Times New Roman" w:hAnsi="Times New Roman" w:cs="Times New Roman"/>
          <w:sz w:val="28"/>
          <w:szCs w:val="28"/>
        </w:rPr>
        <w:t>10.3. настоящего</w:t>
      </w:r>
      <w:r w:rsidR="00433EC5" w:rsidRPr="001E47CB">
        <w:rPr>
          <w:rFonts w:ascii="Times New Roman" w:hAnsi="Times New Roman" w:cs="Times New Roman"/>
          <w:sz w:val="28"/>
          <w:szCs w:val="28"/>
        </w:rPr>
        <w:t xml:space="preserve"> Административного регламента. При отсутствии указанных оснований </w:t>
      </w:r>
      <w:r>
        <w:rPr>
          <w:rFonts w:ascii="Times New Roman" w:hAnsi="Times New Roman" w:cs="Times New Roman"/>
          <w:sz w:val="28"/>
          <w:szCs w:val="28"/>
        </w:rPr>
        <w:t>специалист</w:t>
      </w:r>
      <w:r w:rsidR="00433EC5" w:rsidRPr="001E47CB">
        <w:rPr>
          <w:rFonts w:ascii="Times New Roman" w:hAnsi="Times New Roman" w:cs="Times New Roman"/>
          <w:sz w:val="28"/>
          <w:szCs w:val="28"/>
        </w:rPr>
        <w:t xml:space="preserve"> принимает решение о внесении изменений в разрешение на строительство</w:t>
      </w:r>
      <w:r w:rsidR="00061A9E">
        <w:rPr>
          <w:rFonts w:ascii="Times New Roman" w:hAnsi="Times New Roman" w:cs="Times New Roman"/>
          <w:sz w:val="28"/>
          <w:szCs w:val="28"/>
        </w:rPr>
        <w:t xml:space="preserve"> при осуществлении строительства</w:t>
      </w:r>
      <w:r>
        <w:rPr>
          <w:rFonts w:ascii="Times New Roman" w:hAnsi="Times New Roman" w:cs="Times New Roman"/>
          <w:sz w:val="28"/>
          <w:szCs w:val="28"/>
        </w:rPr>
        <w:t>, реконструкци</w:t>
      </w:r>
      <w:r w:rsidR="00061A9E">
        <w:rPr>
          <w:rFonts w:ascii="Times New Roman" w:hAnsi="Times New Roman" w:cs="Times New Roman"/>
          <w:sz w:val="28"/>
          <w:szCs w:val="28"/>
        </w:rPr>
        <w:t>и</w:t>
      </w:r>
      <w:r>
        <w:rPr>
          <w:rFonts w:ascii="Times New Roman" w:hAnsi="Times New Roman" w:cs="Times New Roman"/>
          <w:sz w:val="28"/>
          <w:szCs w:val="28"/>
        </w:rPr>
        <w:t>, капитальн</w:t>
      </w:r>
      <w:r w:rsidR="00061A9E">
        <w:rPr>
          <w:rFonts w:ascii="Times New Roman" w:hAnsi="Times New Roman" w:cs="Times New Roman"/>
          <w:sz w:val="28"/>
          <w:szCs w:val="28"/>
        </w:rPr>
        <w:t>ого</w:t>
      </w:r>
      <w:r>
        <w:rPr>
          <w:rFonts w:ascii="Times New Roman" w:hAnsi="Times New Roman" w:cs="Times New Roman"/>
          <w:sz w:val="28"/>
          <w:szCs w:val="28"/>
        </w:rPr>
        <w:t xml:space="preserve"> ремонт</w:t>
      </w:r>
      <w:r w:rsidR="00061A9E">
        <w:rPr>
          <w:rFonts w:ascii="Times New Roman" w:hAnsi="Times New Roman" w:cs="Times New Roman"/>
          <w:sz w:val="28"/>
          <w:szCs w:val="28"/>
        </w:rPr>
        <w:t>а</w:t>
      </w:r>
      <w:r>
        <w:rPr>
          <w:rFonts w:ascii="Times New Roman" w:hAnsi="Times New Roman" w:cs="Times New Roman"/>
          <w:sz w:val="28"/>
          <w:szCs w:val="28"/>
        </w:rPr>
        <w:t xml:space="preserve"> объектов капитального строительства</w:t>
      </w:r>
      <w:r w:rsidR="00433EC5" w:rsidRPr="001E47CB">
        <w:rPr>
          <w:rFonts w:ascii="Times New Roman" w:hAnsi="Times New Roman" w:cs="Times New Roman"/>
          <w:sz w:val="28"/>
          <w:szCs w:val="28"/>
        </w:rPr>
        <w:t>.</w:t>
      </w:r>
    </w:p>
    <w:p w:rsidR="00433EC5" w:rsidRPr="001E47CB" w:rsidRDefault="003961AD" w:rsidP="00433EC5">
      <w:pPr>
        <w:ind w:firstLine="709"/>
        <w:jc w:val="both"/>
        <w:rPr>
          <w:rFonts w:ascii="Times New Roman" w:hAnsi="Times New Roman"/>
          <w:sz w:val="28"/>
          <w:szCs w:val="28"/>
        </w:rPr>
      </w:pPr>
      <w:r>
        <w:rPr>
          <w:rFonts w:ascii="Times New Roman" w:hAnsi="Times New Roman"/>
          <w:sz w:val="28"/>
          <w:szCs w:val="28"/>
        </w:rPr>
        <w:t xml:space="preserve">3.4.4. </w:t>
      </w:r>
      <w:r w:rsidR="00433EC5" w:rsidRPr="001E47CB">
        <w:rPr>
          <w:rFonts w:ascii="Times New Roman" w:hAnsi="Times New Roman"/>
          <w:sz w:val="28"/>
          <w:szCs w:val="28"/>
        </w:rPr>
        <w:t xml:space="preserve">При выявлении оснований для отказа в предоставлении муниципальной услуги </w:t>
      </w:r>
      <w:r>
        <w:rPr>
          <w:rFonts w:ascii="Times New Roman" w:hAnsi="Times New Roman"/>
          <w:sz w:val="28"/>
          <w:szCs w:val="28"/>
        </w:rPr>
        <w:t>специалист</w:t>
      </w:r>
      <w:r w:rsidR="00433EC5" w:rsidRPr="001E47CB">
        <w:rPr>
          <w:rFonts w:ascii="Times New Roman" w:hAnsi="Times New Roman"/>
          <w:sz w:val="28"/>
          <w:szCs w:val="28"/>
        </w:rPr>
        <w:t xml:space="preserve"> готовит уведомление об отказе в предоставлении муниципальной услуги с указанием причин отказа и направляет его заявителю посредством почтовой связи, по электронной почте либо предоставляет на личном приёме не позднее рабочего дня, следующего за днём принятия решения.</w:t>
      </w:r>
    </w:p>
    <w:p w:rsidR="00433EC5" w:rsidRPr="001E47CB" w:rsidRDefault="00433EC5" w:rsidP="00433EC5">
      <w:pPr>
        <w:pStyle w:val="ConsPlusNormal"/>
        <w:ind w:firstLine="709"/>
        <w:jc w:val="both"/>
        <w:rPr>
          <w:rFonts w:ascii="Times New Roman" w:hAnsi="Times New Roman" w:cs="Times New Roman"/>
          <w:sz w:val="28"/>
          <w:szCs w:val="28"/>
        </w:rPr>
      </w:pPr>
      <w:r w:rsidRPr="001E47CB">
        <w:rPr>
          <w:rFonts w:ascii="Times New Roman" w:hAnsi="Times New Roman" w:cs="Times New Roman"/>
          <w:sz w:val="28"/>
          <w:szCs w:val="28"/>
        </w:rPr>
        <w:t>3.</w:t>
      </w:r>
      <w:r w:rsidR="003961AD">
        <w:rPr>
          <w:rFonts w:ascii="Times New Roman" w:hAnsi="Times New Roman" w:cs="Times New Roman"/>
          <w:sz w:val="28"/>
          <w:szCs w:val="28"/>
        </w:rPr>
        <w:t>4.</w:t>
      </w:r>
      <w:r w:rsidRPr="001E47CB">
        <w:rPr>
          <w:rFonts w:ascii="Times New Roman" w:hAnsi="Times New Roman" w:cs="Times New Roman"/>
          <w:sz w:val="28"/>
          <w:szCs w:val="28"/>
        </w:rPr>
        <w:t xml:space="preserve">5. Критериями принятия решения о предоставлении муниципальной услуги является наличие или отсутствие оснований, предусмотренных </w:t>
      </w:r>
      <w:r w:rsidR="00D177ED">
        <w:rPr>
          <w:rFonts w:ascii="Times New Roman" w:hAnsi="Times New Roman" w:cs="Times New Roman"/>
          <w:sz w:val="28"/>
          <w:szCs w:val="28"/>
        </w:rPr>
        <w:lastRenderedPageBreak/>
        <w:t xml:space="preserve">подпунктами </w:t>
      </w:r>
      <w:r w:rsidRPr="001E47CB">
        <w:rPr>
          <w:rFonts w:ascii="Times New Roman" w:hAnsi="Times New Roman" w:cs="Times New Roman"/>
          <w:sz w:val="28"/>
          <w:szCs w:val="28"/>
        </w:rPr>
        <w:t>2.</w:t>
      </w:r>
      <w:r w:rsidR="00D177ED">
        <w:rPr>
          <w:rFonts w:ascii="Times New Roman" w:hAnsi="Times New Roman" w:cs="Times New Roman"/>
          <w:sz w:val="28"/>
          <w:szCs w:val="28"/>
        </w:rPr>
        <w:t>10.1.</w:t>
      </w:r>
      <w:r w:rsidRPr="001E47CB">
        <w:rPr>
          <w:rFonts w:ascii="Times New Roman" w:hAnsi="Times New Roman" w:cs="Times New Roman"/>
          <w:sz w:val="28"/>
          <w:szCs w:val="28"/>
        </w:rPr>
        <w:t>, 2.1</w:t>
      </w:r>
      <w:r w:rsidR="00D177ED">
        <w:rPr>
          <w:rFonts w:ascii="Times New Roman" w:hAnsi="Times New Roman" w:cs="Times New Roman"/>
          <w:sz w:val="28"/>
          <w:szCs w:val="28"/>
        </w:rPr>
        <w:t>0.2.</w:t>
      </w:r>
      <w:r w:rsidRPr="001E47CB">
        <w:rPr>
          <w:rFonts w:ascii="Times New Roman" w:hAnsi="Times New Roman" w:cs="Times New Roman"/>
          <w:sz w:val="28"/>
          <w:szCs w:val="28"/>
        </w:rPr>
        <w:t>, 2.1</w:t>
      </w:r>
      <w:r w:rsidR="00D177ED">
        <w:rPr>
          <w:rFonts w:ascii="Times New Roman" w:hAnsi="Times New Roman" w:cs="Times New Roman"/>
          <w:sz w:val="28"/>
          <w:szCs w:val="28"/>
        </w:rPr>
        <w:t>0.3. настоящего</w:t>
      </w:r>
      <w:r w:rsidRPr="001E47CB">
        <w:rPr>
          <w:rFonts w:ascii="Times New Roman" w:hAnsi="Times New Roman" w:cs="Times New Roman"/>
          <w:sz w:val="28"/>
          <w:szCs w:val="28"/>
        </w:rPr>
        <w:t xml:space="preserve"> Административного регламента.</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3.</w:t>
      </w:r>
      <w:r w:rsidR="00D177ED">
        <w:rPr>
          <w:rFonts w:ascii="Times New Roman" w:hAnsi="Times New Roman"/>
          <w:sz w:val="28"/>
          <w:szCs w:val="28"/>
        </w:rPr>
        <w:t>4.</w:t>
      </w:r>
      <w:r w:rsidRPr="001E47CB">
        <w:rPr>
          <w:rFonts w:ascii="Times New Roman" w:hAnsi="Times New Roman"/>
          <w:sz w:val="28"/>
          <w:szCs w:val="28"/>
        </w:rPr>
        <w:t>6. Общий максимальный срок административной процедуры не может превышать 1 день.</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3.</w:t>
      </w:r>
      <w:r w:rsidR="00161877">
        <w:rPr>
          <w:rFonts w:ascii="Times New Roman" w:hAnsi="Times New Roman"/>
          <w:sz w:val="28"/>
          <w:szCs w:val="28"/>
        </w:rPr>
        <w:t>4.</w:t>
      </w:r>
      <w:r w:rsidRPr="001E47CB">
        <w:rPr>
          <w:rFonts w:ascii="Times New Roman" w:hAnsi="Times New Roman"/>
          <w:sz w:val="28"/>
          <w:szCs w:val="28"/>
        </w:rPr>
        <w:t>7. Результатом административной процедуры является выдача заявителю разрешения на строительство</w:t>
      </w:r>
      <w:r w:rsidR="00061A9E">
        <w:rPr>
          <w:rFonts w:ascii="Times New Roman" w:hAnsi="Times New Roman"/>
          <w:sz w:val="28"/>
          <w:szCs w:val="28"/>
        </w:rPr>
        <w:t xml:space="preserve"> при осуществлении строительства</w:t>
      </w:r>
      <w:r w:rsidRPr="001E47CB">
        <w:rPr>
          <w:rFonts w:ascii="Times New Roman" w:hAnsi="Times New Roman"/>
          <w:sz w:val="28"/>
          <w:szCs w:val="28"/>
        </w:rPr>
        <w:t>,</w:t>
      </w:r>
      <w:r w:rsidR="00161877">
        <w:rPr>
          <w:rFonts w:ascii="Times New Roman" w:hAnsi="Times New Roman"/>
          <w:sz w:val="28"/>
          <w:szCs w:val="28"/>
        </w:rPr>
        <w:t xml:space="preserve"> реконструкци</w:t>
      </w:r>
      <w:r w:rsidR="00061A9E">
        <w:rPr>
          <w:rFonts w:ascii="Times New Roman" w:hAnsi="Times New Roman"/>
          <w:sz w:val="28"/>
          <w:szCs w:val="28"/>
        </w:rPr>
        <w:t>и</w:t>
      </w:r>
      <w:r w:rsidR="00161877">
        <w:rPr>
          <w:rFonts w:ascii="Times New Roman" w:hAnsi="Times New Roman"/>
          <w:sz w:val="28"/>
          <w:szCs w:val="28"/>
        </w:rPr>
        <w:t>, капитальн</w:t>
      </w:r>
      <w:r w:rsidR="00061A9E">
        <w:rPr>
          <w:rFonts w:ascii="Times New Roman" w:hAnsi="Times New Roman"/>
          <w:sz w:val="28"/>
          <w:szCs w:val="28"/>
        </w:rPr>
        <w:t>ого</w:t>
      </w:r>
      <w:r w:rsidR="00161877">
        <w:rPr>
          <w:rFonts w:ascii="Times New Roman" w:hAnsi="Times New Roman"/>
          <w:sz w:val="28"/>
          <w:szCs w:val="28"/>
        </w:rPr>
        <w:t xml:space="preserve"> ремонт</w:t>
      </w:r>
      <w:r w:rsidR="00061A9E">
        <w:rPr>
          <w:rFonts w:ascii="Times New Roman" w:hAnsi="Times New Roman"/>
          <w:sz w:val="28"/>
          <w:szCs w:val="28"/>
        </w:rPr>
        <w:t xml:space="preserve">а </w:t>
      </w:r>
      <w:r w:rsidR="00161877">
        <w:rPr>
          <w:rFonts w:ascii="Times New Roman" w:hAnsi="Times New Roman"/>
          <w:sz w:val="28"/>
          <w:szCs w:val="28"/>
        </w:rPr>
        <w:t xml:space="preserve"> объектов капитального строительства, </w:t>
      </w:r>
      <w:r w:rsidRPr="001E47CB">
        <w:rPr>
          <w:rFonts w:ascii="Times New Roman" w:hAnsi="Times New Roman"/>
          <w:sz w:val="28"/>
          <w:szCs w:val="28"/>
        </w:rPr>
        <w:t>продление срока действия разрешения на строительство</w:t>
      </w:r>
      <w:r w:rsidR="00061A9E">
        <w:rPr>
          <w:rFonts w:ascii="Times New Roman" w:hAnsi="Times New Roman"/>
          <w:sz w:val="28"/>
          <w:szCs w:val="28"/>
        </w:rPr>
        <w:t xml:space="preserve"> при осуществлении строительства</w:t>
      </w:r>
      <w:r w:rsidRPr="001E47CB">
        <w:rPr>
          <w:rFonts w:ascii="Times New Roman" w:hAnsi="Times New Roman"/>
          <w:sz w:val="28"/>
          <w:szCs w:val="28"/>
        </w:rPr>
        <w:t>,</w:t>
      </w:r>
      <w:r w:rsidR="00161877">
        <w:rPr>
          <w:rFonts w:ascii="Times New Roman" w:hAnsi="Times New Roman"/>
          <w:sz w:val="28"/>
          <w:szCs w:val="28"/>
        </w:rPr>
        <w:t xml:space="preserve"> реконструкци</w:t>
      </w:r>
      <w:r w:rsidR="00061A9E">
        <w:rPr>
          <w:rFonts w:ascii="Times New Roman" w:hAnsi="Times New Roman"/>
          <w:sz w:val="28"/>
          <w:szCs w:val="28"/>
        </w:rPr>
        <w:t>и</w:t>
      </w:r>
      <w:r w:rsidR="00161877">
        <w:rPr>
          <w:rFonts w:ascii="Times New Roman" w:hAnsi="Times New Roman"/>
          <w:sz w:val="28"/>
          <w:szCs w:val="28"/>
        </w:rPr>
        <w:t>, капитальн</w:t>
      </w:r>
      <w:r w:rsidR="00061A9E">
        <w:rPr>
          <w:rFonts w:ascii="Times New Roman" w:hAnsi="Times New Roman"/>
          <w:sz w:val="28"/>
          <w:szCs w:val="28"/>
        </w:rPr>
        <w:t>ого</w:t>
      </w:r>
      <w:r w:rsidR="00161877">
        <w:rPr>
          <w:rFonts w:ascii="Times New Roman" w:hAnsi="Times New Roman"/>
          <w:sz w:val="28"/>
          <w:szCs w:val="28"/>
        </w:rPr>
        <w:t xml:space="preserve"> ремонт</w:t>
      </w:r>
      <w:r w:rsidR="00061A9E">
        <w:rPr>
          <w:rFonts w:ascii="Times New Roman" w:hAnsi="Times New Roman"/>
          <w:sz w:val="28"/>
          <w:szCs w:val="28"/>
        </w:rPr>
        <w:t>а</w:t>
      </w:r>
      <w:r w:rsidR="00161877">
        <w:rPr>
          <w:rFonts w:ascii="Times New Roman" w:hAnsi="Times New Roman"/>
          <w:sz w:val="28"/>
          <w:szCs w:val="28"/>
        </w:rPr>
        <w:t xml:space="preserve"> объектов капитального строительства, </w:t>
      </w:r>
      <w:r w:rsidRPr="001E47CB">
        <w:rPr>
          <w:rFonts w:ascii="Times New Roman" w:hAnsi="Times New Roman"/>
          <w:sz w:val="28"/>
          <w:szCs w:val="28"/>
        </w:rPr>
        <w:t>внесение изменений в разрешение на строительство</w:t>
      </w:r>
      <w:r w:rsidR="00061A9E">
        <w:rPr>
          <w:rFonts w:ascii="Times New Roman" w:hAnsi="Times New Roman"/>
          <w:sz w:val="28"/>
          <w:szCs w:val="28"/>
        </w:rPr>
        <w:t xml:space="preserve"> при осуществлении строительства</w:t>
      </w:r>
      <w:r w:rsidR="00161877">
        <w:rPr>
          <w:rFonts w:ascii="Times New Roman" w:hAnsi="Times New Roman"/>
          <w:sz w:val="28"/>
          <w:szCs w:val="28"/>
        </w:rPr>
        <w:t>, реконструкци</w:t>
      </w:r>
      <w:r w:rsidR="00061A9E">
        <w:rPr>
          <w:rFonts w:ascii="Times New Roman" w:hAnsi="Times New Roman"/>
          <w:sz w:val="28"/>
          <w:szCs w:val="28"/>
        </w:rPr>
        <w:t>и</w:t>
      </w:r>
      <w:r w:rsidR="00161877">
        <w:rPr>
          <w:rFonts w:ascii="Times New Roman" w:hAnsi="Times New Roman"/>
          <w:sz w:val="28"/>
          <w:szCs w:val="28"/>
        </w:rPr>
        <w:t>, капитальн</w:t>
      </w:r>
      <w:r w:rsidR="00061A9E">
        <w:rPr>
          <w:rFonts w:ascii="Times New Roman" w:hAnsi="Times New Roman"/>
          <w:sz w:val="28"/>
          <w:szCs w:val="28"/>
        </w:rPr>
        <w:t>ого</w:t>
      </w:r>
      <w:r w:rsidR="00161877">
        <w:rPr>
          <w:rFonts w:ascii="Times New Roman" w:hAnsi="Times New Roman"/>
          <w:sz w:val="28"/>
          <w:szCs w:val="28"/>
        </w:rPr>
        <w:t xml:space="preserve"> ремонт</w:t>
      </w:r>
      <w:r w:rsidR="00061A9E">
        <w:rPr>
          <w:rFonts w:ascii="Times New Roman" w:hAnsi="Times New Roman"/>
          <w:sz w:val="28"/>
          <w:szCs w:val="28"/>
        </w:rPr>
        <w:t>а</w:t>
      </w:r>
      <w:r w:rsidR="00161877">
        <w:rPr>
          <w:rFonts w:ascii="Times New Roman" w:hAnsi="Times New Roman"/>
          <w:sz w:val="28"/>
          <w:szCs w:val="28"/>
        </w:rPr>
        <w:t xml:space="preserve"> объектов капитального строительства</w:t>
      </w:r>
      <w:r w:rsidRPr="001E47CB">
        <w:rPr>
          <w:rFonts w:ascii="Times New Roman" w:hAnsi="Times New Roman"/>
          <w:sz w:val="28"/>
          <w:szCs w:val="28"/>
        </w:rPr>
        <w:t xml:space="preserve"> или уведомления</w:t>
      </w:r>
      <w:r w:rsidR="00161877">
        <w:rPr>
          <w:rFonts w:ascii="Times New Roman" w:hAnsi="Times New Roman"/>
          <w:sz w:val="28"/>
          <w:szCs w:val="28"/>
        </w:rPr>
        <w:t xml:space="preserve"> </w:t>
      </w:r>
      <w:r w:rsidRPr="001E47CB">
        <w:rPr>
          <w:rFonts w:ascii="Times New Roman" w:hAnsi="Times New Roman"/>
          <w:sz w:val="28"/>
          <w:szCs w:val="28"/>
        </w:rPr>
        <w:t xml:space="preserve">об отказе в предоставлении муниципальной услуги. При выдаче документов </w:t>
      </w:r>
      <w:r w:rsidR="00161877">
        <w:rPr>
          <w:rFonts w:ascii="Times New Roman" w:hAnsi="Times New Roman"/>
          <w:sz w:val="28"/>
          <w:szCs w:val="28"/>
        </w:rPr>
        <w:t>специалист</w:t>
      </w:r>
      <w:r w:rsidRPr="001E47CB">
        <w:rPr>
          <w:rFonts w:ascii="Times New Roman" w:hAnsi="Times New Roman"/>
          <w:sz w:val="28"/>
          <w:szCs w:val="28"/>
        </w:rPr>
        <w:t xml:space="preserve"> обязан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  </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3.</w:t>
      </w:r>
      <w:r w:rsidR="00161877">
        <w:rPr>
          <w:rFonts w:ascii="Times New Roman" w:hAnsi="Times New Roman"/>
          <w:sz w:val="28"/>
          <w:szCs w:val="28"/>
        </w:rPr>
        <w:t>4.</w:t>
      </w:r>
      <w:r w:rsidRPr="001E47CB">
        <w:rPr>
          <w:rFonts w:ascii="Times New Roman" w:hAnsi="Times New Roman"/>
          <w:sz w:val="28"/>
          <w:szCs w:val="28"/>
        </w:rPr>
        <w:t>8. Способом фиксации результата административной процедуры является регистрация разрешения на строительство</w:t>
      </w:r>
      <w:r w:rsidR="00EE227F">
        <w:rPr>
          <w:rFonts w:ascii="Times New Roman" w:hAnsi="Times New Roman"/>
          <w:sz w:val="28"/>
          <w:szCs w:val="28"/>
        </w:rPr>
        <w:t xml:space="preserve"> при осуществлении строительства</w:t>
      </w:r>
      <w:r w:rsidRPr="001E47CB">
        <w:rPr>
          <w:rFonts w:ascii="Times New Roman" w:hAnsi="Times New Roman"/>
          <w:sz w:val="28"/>
          <w:szCs w:val="28"/>
        </w:rPr>
        <w:t>,</w:t>
      </w:r>
      <w:r w:rsidR="00161877">
        <w:rPr>
          <w:rFonts w:ascii="Times New Roman" w:hAnsi="Times New Roman"/>
          <w:sz w:val="28"/>
          <w:szCs w:val="28"/>
        </w:rPr>
        <w:t xml:space="preserve"> реконструкци</w:t>
      </w:r>
      <w:r w:rsidR="00EE227F">
        <w:rPr>
          <w:rFonts w:ascii="Times New Roman" w:hAnsi="Times New Roman"/>
          <w:sz w:val="28"/>
          <w:szCs w:val="28"/>
        </w:rPr>
        <w:t>и</w:t>
      </w:r>
      <w:r w:rsidR="00161877">
        <w:rPr>
          <w:rFonts w:ascii="Times New Roman" w:hAnsi="Times New Roman"/>
          <w:sz w:val="28"/>
          <w:szCs w:val="28"/>
        </w:rPr>
        <w:t>, капитальн</w:t>
      </w:r>
      <w:r w:rsidR="00EE227F">
        <w:rPr>
          <w:rFonts w:ascii="Times New Roman" w:hAnsi="Times New Roman"/>
          <w:sz w:val="28"/>
          <w:szCs w:val="28"/>
        </w:rPr>
        <w:t>ого</w:t>
      </w:r>
      <w:r w:rsidR="00161877">
        <w:rPr>
          <w:rFonts w:ascii="Times New Roman" w:hAnsi="Times New Roman"/>
          <w:sz w:val="28"/>
          <w:szCs w:val="28"/>
        </w:rPr>
        <w:t xml:space="preserve"> ремонт</w:t>
      </w:r>
      <w:r w:rsidR="00EE227F">
        <w:rPr>
          <w:rFonts w:ascii="Times New Roman" w:hAnsi="Times New Roman"/>
          <w:sz w:val="28"/>
          <w:szCs w:val="28"/>
        </w:rPr>
        <w:t>а</w:t>
      </w:r>
      <w:r w:rsidR="00161877">
        <w:rPr>
          <w:rFonts w:ascii="Times New Roman" w:hAnsi="Times New Roman"/>
          <w:sz w:val="28"/>
          <w:szCs w:val="28"/>
        </w:rPr>
        <w:t xml:space="preserve"> объектов капитального строительства, </w:t>
      </w:r>
      <w:r w:rsidRPr="001E47CB">
        <w:rPr>
          <w:rFonts w:ascii="Times New Roman" w:hAnsi="Times New Roman"/>
          <w:sz w:val="28"/>
          <w:szCs w:val="28"/>
        </w:rPr>
        <w:t xml:space="preserve"> продление срока действия разрешения на строительство</w:t>
      </w:r>
      <w:r w:rsidR="00EE227F">
        <w:rPr>
          <w:rFonts w:ascii="Times New Roman" w:hAnsi="Times New Roman"/>
          <w:sz w:val="28"/>
          <w:szCs w:val="28"/>
        </w:rPr>
        <w:t xml:space="preserve"> при осуществлении строительства</w:t>
      </w:r>
      <w:r w:rsidRPr="001E47CB">
        <w:rPr>
          <w:rFonts w:ascii="Times New Roman" w:hAnsi="Times New Roman"/>
          <w:sz w:val="28"/>
          <w:szCs w:val="28"/>
        </w:rPr>
        <w:t xml:space="preserve">, </w:t>
      </w:r>
      <w:r w:rsidR="00161877">
        <w:rPr>
          <w:rFonts w:ascii="Times New Roman" w:hAnsi="Times New Roman"/>
          <w:sz w:val="28"/>
          <w:szCs w:val="28"/>
        </w:rPr>
        <w:t>реконструкци</w:t>
      </w:r>
      <w:r w:rsidR="00EE227F">
        <w:rPr>
          <w:rFonts w:ascii="Times New Roman" w:hAnsi="Times New Roman"/>
          <w:sz w:val="28"/>
          <w:szCs w:val="28"/>
        </w:rPr>
        <w:t>и</w:t>
      </w:r>
      <w:r w:rsidR="00161877">
        <w:rPr>
          <w:rFonts w:ascii="Times New Roman" w:hAnsi="Times New Roman"/>
          <w:sz w:val="28"/>
          <w:szCs w:val="28"/>
        </w:rPr>
        <w:t>, капитальн</w:t>
      </w:r>
      <w:r w:rsidR="00EE227F">
        <w:rPr>
          <w:rFonts w:ascii="Times New Roman" w:hAnsi="Times New Roman"/>
          <w:sz w:val="28"/>
          <w:szCs w:val="28"/>
        </w:rPr>
        <w:t>ого</w:t>
      </w:r>
      <w:r w:rsidR="00161877">
        <w:rPr>
          <w:rFonts w:ascii="Times New Roman" w:hAnsi="Times New Roman"/>
          <w:sz w:val="28"/>
          <w:szCs w:val="28"/>
        </w:rPr>
        <w:t xml:space="preserve"> ремонт</w:t>
      </w:r>
      <w:r w:rsidR="00EE227F">
        <w:rPr>
          <w:rFonts w:ascii="Times New Roman" w:hAnsi="Times New Roman"/>
          <w:sz w:val="28"/>
          <w:szCs w:val="28"/>
        </w:rPr>
        <w:t>а</w:t>
      </w:r>
      <w:r w:rsidR="00161877">
        <w:rPr>
          <w:rFonts w:ascii="Times New Roman" w:hAnsi="Times New Roman"/>
          <w:sz w:val="28"/>
          <w:szCs w:val="28"/>
        </w:rPr>
        <w:t xml:space="preserve"> объектов капитального строительства, </w:t>
      </w:r>
      <w:r w:rsidRPr="001E47CB">
        <w:rPr>
          <w:rFonts w:ascii="Times New Roman" w:hAnsi="Times New Roman"/>
          <w:sz w:val="28"/>
          <w:szCs w:val="28"/>
        </w:rPr>
        <w:t>внесение изменений в разрешение на строительство</w:t>
      </w:r>
      <w:r w:rsidR="00EE227F">
        <w:rPr>
          <w:rFonts w:ascii="Times New Roman" w:hAnsi="Times New Roman"/>
          <w:sz w:val="28"/>
          <w:szCs w:val="28"/>
        </w:rPr>
        <w:t xml:space="preserve"> при осуществлении строительства</w:t>
      </w:r>
      <w:r w:rsidR="00161877">
        <w:rPr>
          <w:rFonts w:ascii="Times New Roman" w:hAnsi="Times New Roman"/>
          <w:sz w:val="28"/>
          <w:szCs w:val="28"/>
        </w:rPr>
        <w:t>, реконструкци</w:t>
      </w:r>
      <w:r w:rsidR="00EE227F">
        <w:rPr>
          <w:rFonts w:ascii="Times New Roman" w:hAnsi="Times New Roman"/>
          <w:sz w:val="28"/>
          <w:szCs w:val="28"/>
        </w:rPr>
        <w:t>и</w:t>
      </w:r>
      <w:r w:rsidR="00161877">
        <w:rPr>
          <w:rFonts w:ascii="Times New Roman" w:hAnsi="Times New Roman"/>
          <w:sz w:val="28"/>
          <w:szCs w:val="28"/>
        </w:rPr>
        <w:t>, капитальн</w:t>
      </w:r>
      <w:r w:rsidR="00EE227F">
        <w:rPr>
          <w:rFonts w:ascii="Times New Roman" w:hAnsi="Times New Roman"/>
          <w:sz w:val="28"/>
          <w:szCs w:val="28"/>
        </w:rPr>
        <w:t>ого</w:t>
      </w:r>
      <w:r w:rsidR="00161877">
        <w:rPr>
          <w:rFonts w:ascii="Times New Roman" w:hAnsi="Times New Roman"/>
          <w:sz w:val="28"/>
          <w:szCs w:val="28"/>
        </w:rPr>
        <w:t xml:space="preserve"> ремонт</w:t>
      </w:r>
      <w:r w:rsidR="00EE227F">
        <w:rPr>
          <w:rFonts w:ascii="Times New Roman" w:hAnsi="Times New Roman"/>
          <w:sz w:val="28"/>
          <w:szCs w:val="28"/>
        </w:rPr>
        <w:t>а</w:t>
      </w:r>
      <w:r w:rsidR="00161877">
        <w:rPr>
          <w:rFonts w:ascii="Times New Roman" w:hAnsi="Times New Roman"/>
          <w:sz w:val="28"/>
          <w:szCs w:val="28"/>
        </w:rPr>
        <w:t xml:space="preserve"> объектов капитального строительства </w:t>
      </w:r>
      <w:r w:rsidRPr="001E47CB">
        <w:rPr>
          <w:rFonts w:ascii="Times New Roman" w:hAnsi="Times New Roman"/>
          <w:sz w:val="28"/>
          <w:szCs w:val="28"/>
        </w:rPr>
        <w:t xml:space="preserve"> или уведомления об отказе в предоставлении муниципальной услуги с указанием причин отказа в журнале регистрации входящих документов.</w:t>
      </w:r>
    </w:p>
    <w:p w:rsidR="00433EC5" w:rsidRPr="001E47CB" w:rsidRDefault="00433EC5" w:rsidP="00433EC5">
      <w:pPr>
        <w:ind w:firstLine="709"/>
        <w:jc w:val="both"/>
        <w:rPr>
          <w:rFonts w:ascii="Times New Roman" w:hAnsi="Times New Roman"/>
          <w:sz w:val="28"/>
          <w:szCs w:val="28"/>
        </w:rPr>
      </w:pPr>
    </w:p>
    <w:p w:rsidR="00433EC5" w:rsidRPr="001E47CB" w:rsidRDefault="00161877" w:rsidP="00433EC5">
      <w:pPr>
        <w:jc w:val="center"/>
        <w:rPr>
          <w:rFonts w:ascii="Times New Roman" w:hAnsi="Times New Roman"/>
          <w:sz w:val="28"/>
          <w:szCs w:val="28"/>
        </w:rPr>
      </w:pPr>
      <w:r>
        <w:rPr>
          <w:rFonts w:ascii="Times New Roman" w:hAnsi="Times New Roman"/>
          <w:sz w:val="28"/>
          <w:szCs w:val="28"/>
        </w:rPr>
        <w:t xml:space="preserve">3.5. </w:t>
      </w:r>
      <w:r w:rsidR="00433EC5" w:rsidRPr="001E47CB">
        <w:rPr>
          <w:rFonts w:ascii="Times New Roman" w:hAnsi="Times New Roman"/>
          <w:sz w:val="28"/>
          <w:szCs w:val="28"/>
        </w:rPr>
        <w:t xml:space="preserve">Выполнение административных процедур при предоставлении муниципальной услуги на базе </w:t>
      </w:r>
      <w:r w:rsidR="00FE29B5">
        <w:rPr>
          <w:rFonts w:ascii="Times New Roman" w:hAnsi="Times New Roman"/>
          <w:sz w:val="28"/>
          <w:szCs w:val="28"/>
        </w:rPr>
        <w:t xml:space="preserve">МАУ </w:t>
      </w:r>
      <w:r w:rsidR="00433EC5" w:rsidRPr="001E47CB">
        <w:rPr>
          <w:rFonts w:ascii="Times New Roman" w:hAnsi="Times New Roman"/>
          <w:sz w:val="28"/>
          <w:szCs w:val="28"/>
        </w:rPr>
        <w:t>МФЦ</w:t>
      </w:r>
    </w:p>
    <w:p w:rsidR="00433EC5" w:rsidRPr="001E47CB" w:rsidRDefault="00433EC5" w:rsidP="00433EC5">
      <w:pPr>
        <w:ind w:firstLine="709"/>
        <w:jc w:val="both"/>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Юридическим фактом, являющимся основанием для начала предоставления муниципальной услуги на базе </w:t>
      </w:r>
      <w:r w:rsidR="00FE29B5">
        <w:rPr>
          <w:rFonts w:ascii="Times New Roman" w:hAnsi="Times New Roman"/>
          <w:sz w:val="28"/>
          <w:szCs w:val="28"/>
        </w:rPr>
        <w:t xml:space="preserve">МАУ </w:t>
      </w:r>
      <w:r w:rsidRPr="001E47CB">
        <w:rPr>
          <w:rFonts w:ascii="Times New Roman" w:hAnsi="Times New Roman"/>
          <w:sz w:val="28"/>
          <w:szCs w:val="28"/>
        </w:rPr>
        <w:t xml:space="preserve">МФЦ, является обращение заявителя в </w:t>
      </w:r>
      <w:r w:rsidR="00FE29B5">
        <w:rPr>
          <w:rFonts w:ascii="Times New Roman" w:hAnsi="Times New Roman"/>
          <w:sz w:val="28"/>
          <w:szCs w:val="28"/>
        </w:rPr>
        <w:t xml:space="preserve">МАУ </w:t>
      </w:r>
      <w:r w:rsidRPr="001E47CB">
        <w:rPr>
          <w:rFonts w:ascii="Times New Roman" w:hAnsi="Times New Roman"/>
          <w:sz w:val="28"/>
          <w:szCs w:val="28"/>
        </w:rPr>
        <w:t>МФЦ с целью получения муниципальной услуги.</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 Должностным лицом, ответственным за предоставлением муниципальной услуги на базе </w:t>
      </w:r>
      <w:r w:rsidR="00FE29B5">
        <w:rPr>
          <w:rFonts w:ascii="Times New Roman" w:hAnsi="Times New Roman"/>
          <w:sz w:val="28"/>
          <w:szCs w:val="28"/>
        </w:rPr>
        <w:t xml:space="preserve">МАУ </w:t>
      </w:r>
      <w:r w:rsidRPr="001E47CB">
        <w:rPr>
          <w:rFonts w:ascii="Times New Roman" w:hAnsi="Times New Roman"/>
          <w:sz w:val="28"/>
          <w:szCs w:val="28"/>
        </w:rPr>
        <w:t xml:space="preserve">МФЦ, является уполномоченный специалист </w:t>
      </w:r>
      <w:r w:rsidR="00FE29B5">
        <w:rPr>
          <w:rFonts w:ascii="Times New Roman" w:hAnsi="Times New Roman"/>
          <w:sz w:val="28"/>
          <w:szCs w:val="28"/>
        </w:rPr>
        <w:t xml:space="preserve">МАУ </w:t>
      </w:r>
      <w:r w:rsidRPr="001E47CB">
        <w:rPr>
          <w:rFonts w:ascii="Times New Roman" w:hAnsi="Times New Roman"/>
          <w:sz w:val="28"/>
          <w:szCs w:val="28"/>
        </w:rPr>
        <w:t>МФЦ.</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Уполномоченный специалист </w:t>
      </w:r>
      <w:r w:rsidR="00FE29B5">
        <w:rPr>
          <w:rFonts w:ascii="Times New Roman" w:hAnsi="Times New Roman"/>
          <w:sz w:val="28"/>
          <w:szCs w:val="28"/>
        </w:rPr>
        <w:t xml:space="preserve">МАУ </w:t>
      </w:r>
      <w:r w:rsidRPr="001E47CB">
        <w:rPr>
          <w:rFonts w:ascii="Times New Roman" w:hAnsi="Times New Roman"/>
          <w:sz w:val="28"/>
          <w:szCs w:val="28"/>
        </w:rPr>
        <w:t>МФЦ осуществляет регистрацию заявления (уведомления) в электронном журнале регистрации и контроля заявлений о предоставлении муниципальной услуги.</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Уполномоченный специалист </w:t>
      </w:r>
      <w:r w:rsidR="00FE29B5">
        <w:rPr>
          <w:rFonts w:ascii="Times New Roman" w:hAnsi="Times New Roman"/>
          <w:sz w:val="28"/>
          <w:szCs w:val="28"/>
        </w:rPr>
        <w:t xml:space="preserve">МАУ </w:t>
      </w:r>
      <w:r w:rsidRPr="001E47CB">
        <w:rPr>
          <w:rFonts w:ascii="Times New Roman" w:hAnsi="Times New Roman"/>
          <w:sz w:val="28"/>
          <w:szCs w:val="28"/>
        </w:rPr>
        <w:t xml:space="preserve">МФЦ в течение одного дня с момента обращения заявителя либо поступления  заявления по почте обеспечивает отправку заявления (уведомления) и иных предоставленных документов в </w:t>
      </w:r>
      <w:r w:rsidR="00FE29B5">
        <w:rPr>
          <w:rFonts w:ascii="Times New Roman" w:hAnsi="Times New Roman"/>
          <w:sz w:val="28"/>
          <w:szCs w:val="28"/>
        </w:rPr>
        <w:t xml:space="preserve">орган Администрации района, ответственный за </w:t>
      </w:r>
      <w:r w:rsidR="00FE29B5">
        <w:rPr>
          <w:rFonts w:ascii="Times New Roman" w:hAnsi="Times New Roman"/>
          <w:sz w:val="28"/>
          <w:szCs w:val="28"/>
        </w:rPr>
        <w:lastRenderedPageBreak/>
        <w:t>предоставление муниципальной услуги</w:t>
      </w:r>
      <w:r w:rsidRPr="001E47CB">
        <w:rPr>
          <w:rFonts w:ascii="Times New Roman" w:hAnsi="Times New Roman"/>
          <w:sz w:val="28"/>
          <w:szCs w:val="28"/>
        </w:rPr>
        <w:t xml:space="preserve">. </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 После поступления заявления (уведомления) и иных документов в </w:t>
      </w:r>
      <w:r w:rsidR="00FE29B5">
        <w:rPr>
          <w:rFonts w:ascii="Times New Roman" w:hAnsi="Times New Roman"/>
          <w:sz w:val="28"/>
          <w:szCs w:val="28"/>
        </w:rPr>
        <w:t>орган Администрации района</w:t>
      </w:r>
      <w:r w:rsidRPr="001E47CB">
        <w:rPr>
          <w:rFonts w:ascii="Times New Roman" w:hAnsi="Times New Roman"/>
          <w:sz w:val="28"/>
          <w:szCs w:val="28"/>
        </w:rPr>
        <w:t xml:space="preserve">, </w:t>
      </w:r>
      <w:r w:rsidR="00FE29B5">
        <w:rPr>
          <w:rFonts w:ascii="Times New Roman" w:hAnsi="Times New Roman"/>
          <w:sz w:val="28"/>
          <w:szCs w:val="28"/>
        </w:rPr>
        <w:t xml:space="preserve">ответственный за предоставление муниципальной услуги, </w:t>
      </w:r>
      <w:r w:rsidRPr="001E47CB">
        <w:rPr>
          <w:rFonts w:ascii="Times New Roman" w:hAnsi="Times New Roman"/>
          <w:sz w:val="28"/>
          <w:szCs w:val="28"/>
        </w:rPr>
        <w:t>ответственное</w:t>
      </w:r>
      <w:r w:rsidR="00FE29B5">
        <w:rPr>
          <w:rFonts w:ascii="Times New Roman" w:hAnsi="Times New Roman"/>
          <w:sz w:val="28"/>
          <w:szCs w:val="28"/>
        </w:rPr>
        <w:t xml:space="preserve"> лицо</w:t>
      </w:r>
      <w:r w:rsidRPr="001E47CB">
        <w:rPr>
          <w:rFonts w:ascii="Times New Roman" w:hAnsi="Times New Roman"/>
          <w:sz w:val="28"/>
          <w:szCs w:val="28"/>
        </w:rPr>
        <w:t xml:space="preserve"> за приём документов, необходимых для предоставления муниципальной услуги, осуществляет административные действия, предусмотренные пунктами 3.</w:t>
      </w:r>
      <w:r w:rsidR="00FE29B5">
        <w:rPr>
          <w:rFonts w:ascii="Times New Roman" w:hAnsi="Times New Roman"/>
          <w:sz w:val="28"/>
          <w:szCs w:val="28"/>
        </w:rPr>
        <w:t>1</w:t>
      </w:r>
      <w:r w:rsidRPr="001E47CB">
        <w:rPr>
          <w:rFonts w:ascii="Times New Roman" w:hAnsi="Times New Roman"/>
          <w:sz w:val="28"/>
          <w:szCs w:val="28"/>
        </w:rPr>
        <w:t xml:space="preserve"> – 3.</w:t>
      </w:r>
      <w:r w:rsidR="00FE29B5">
        <w:rPr>
          <w:rFonts w:ascii="Times New Roman" w:hAnsi="Times New Roman"/>
          <w:sz w:val="28"/>
          <w:szCs w:val="28"/>
        </w:rPr>
        <w:t>4</w:t>
      </w:r>
      <w:r w:rsidRPr="001E47CB">
        <w:rPr>
          <w:rFonts w:ascii="Times New Roman" w:hAnsi="Times New Roman"/>
          <w:sz w:val="28"/>
          <w:szCs w:val="28"/>
        </w:rPr>
        <w:t xml:space="preserve"> </w:t>
      </w:r>
      <w:r w:rsidR="00FE29B5">
        <w:rPr>
          <w:rFonts w:ascii="Times New Roman" w:hAnsi="Times New Roman"/>
          <w:sz w:val="28"/>
          <w:szCs w:val="28"/>
        </w:rPr>
        <w:t xml:space="preserve">настоящего </w:t>
      </w:r>
      <w:r w:rsidRPr="001E47CB">
        <w:rPr>
          <w:rFonts w:ascii="Times New Roman" w:hAnsi="Times New Roman"/>
          <w:sz w:val="28"/>
          <w:szCs w:val="28"/>
        </w:rPr>
        <w:t>Административного регламента.</w:t>
      </w:r>
    </w:p>
    <w:p w:rsidR="00433EC5" w:rsidRPr="001E47CB" w:rsidRDefault="00433EC5" w:rsidP="00433EC5">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В случае если заявление (уведомление) подано заявителем через </w:t>
      </w:r>
      <w:r w:rsidR="00FE29B5">
        <w:rPr>
          <w:rFonts w:ascii="Times New Roman" w:hAnsi="Times New Roman"/>
          <w:sz w:val="28"/>
          <w:szCs w:val="28"/>
        </w:rPr>
        <w:t xml:space="preserve">МАУ </w:t>
      </w:r>
      <w:r w:rsidRPr="001E47CB">
        <w:rPr>
          <w:rFonts w:ascii="Times New Roman" w:hAnsi="Times New Roman"/>
          <w:sz w:val="28"/>
          <w:szCs w:val="28"/>
        </w:rPr>
        <w:t xml:space="preserve">МФЦ и заявитель указал в качестве желаемого места получения результата предоставления муниципальной услуги </w:t>
      </w:r>
      <w:r w:rsidR="00FE29B5">
        <w:rPr>
          <w:rFonts w:ascii="Times New Roman" w:hAnsi="Times New Roman"/>
          <w:sz w:val="28"/>
          <w:szCs w:val="28"/>
        </w:rPr>
        <w:t xml:space="preserve">МАУ </w:t>
      </w:r>
      <w:r w:rsidRPr="001E47CB">
        <w:rPr>
          <w:rFonts w:ascii="Times New Roman" w:hAnsi="Times New Roman"/>
          <w:sz w:val="28"/>
          <w:szCs w:val="28"/>
        </w:rPr>
        <w:t xml:space="preserve">МФЦ, </w:t>
      </w:r>
      <w:r w:rsidR="00FE29B5">
        <w:rPr>
          <w:rFonts w:ascii="Times New Roman" w:hAnsi="Times New Roman"/>
          <w:sz w:val="28"/>
          <w:szCs w:val="28"/>
        </w:rPr>
        <w:t>ответственное лицо органа Администрации района, ответственного за предоставление услуги</w:t>
      </w:r>
      <w:r w:rsidRPr="001E47CB">
        <w:rPr>
          <w:rFonts w:ascii="Times New Roman" w:hAnsi="Times New Roman"/>
          <w:sz w:val="28"/>
          <w:szCs w:val="28"/>
        </w:rPr>
        <w:t xml:space="preserve">, в течение одного дня с момента принятия решения </w:t>
      </w:r>
      <w:r w:rsidR="00FE29B5">
        <w:rPr>
          <w:rFonts w:ascii="Times New Roman" w:hAnsi="Times New Roman"/>
          <w:sz w:val="28"/>
          <w:szCs w:val="28"/>
        </w:rPr>
        <w:t xml:space="preserve">об оказании муниципальной услуги </w:t>
      </w:r>
      <w:r w:rsidRPr="001E47CB">
        <w:rPr>
          <w:rFonts w:ascii="Times New Roman" w:hAnsi="Times New Roman"/>
          <w:sz w:val="28"/>
          <w:szCs w:val="28"/>
        </w:rPr>
        <w:t>направляет разрешение на строительств</w:t>
      </w:r>
      <w:r w:rsidR="00FE29B5">
        <w:rPr>
          <w:rFonts w:ascii="Times New Roman" w:hAnsi="Times New Roman"/>
          <w:sz w:val="28"/>
          <w:szCs w:val="28"/>
        </w:rPr>
        <w:t>о</w:t>
      </w:r>
      <w:r w:rsidR="00EE227F">
        <w:rPr>
          <w:rFonts w:ascii="Times New Roman" w:hAnsi="Times New Roman"/>
          <w:sz w:val="28"/>
          <w:szCs w:val="28"/>
        </w:rPr>
        <w:t xml:space="preserve"> при осуществлении строительства</w:t>
      </w:r>
      <w:r w:rsidR="00FE29B5">
        <w:rPr>
          <w:rFonts w:ascii="Times New Roman" w:hAnsi="Times New Roman"/>
          <w:sz w:val="28"/>
          <w:szCs w:val="28"/>
        </w:rPr>
        <w:t>, реконструкци</w:t>
      </w:r>
      <w:r w:rsidR="00EE227F">
        <w:rPr>
          <w:rFonts w:ascii="Times New Roman" w:hAnsi="Times New Roman"/>
          <w:sz w:val="28"/>
          <w:szCs w:val="28"/>
        </w:rPr>
        <w:t>и</w:t>
      </w:r>
      <w:r w:rsidR="00FE29B5">
        <w:rPr>
          <w:rFonts w:ascii="Times New Roman" w:hAnsi="Times New Roman"/>
          <w:sz w:val="28"/>
          <w:szCs w:val="28"/>
        </w:rPr>
        <w:t>, капитальн</w:t>
      </w:r>
      <w:r w:rsidR="00EE227F">
        <w:rPr>
          <w:rFonts w:ascii="Times New Roman" w:hAnsi="Times New Roman"/>
          <w:sz w:val="28"/>
          <w:szCs w:val="28"/>
        </w:rPr>
        <w:t>ого</w:t>
      </w:r>
      <w:r w:rsidR="00FE29B5">
        <w:rPr>
          <w:rFonts w:ascii="Times New Roman" w:hAnsi="Times New Roman"/>
          <w:sz w:val="28"/>
          <w:szCs w:val="28"/>
        </w:rPr>
        <w:t xml:space="preserve"> ремонт</w:t>
      </w:r>
      <w:r w:rsidR="00EE227F">
        <w:rPr>
          <w:rFonts w:ascii="Times New Roman" w:hAnsi="Times New Roman"/>
          <w:sz w:val="28"/>
          <w:szCs w:val="28"/>
        </w:rPr>
        <w:t>а</w:t>
      </w:r>
      <w:r w:rsidR="00FE29B5">
        <w:rPr>
          <w:rFonts w:ascii="Times New Roman" w:hAnsi="Times New Roman"/>
          <w:sz w:val="28"/>
          <w:szCs w:val="28"/>
        </w:rPr>
        <w:t xml:space="preserve"> объектов капитального строительства</w:t>
      </w:r>
      <w:r w:rsidRPr="001E47CB">
        <w:rPr>
          <w:rFonts w:ascii="Times New Roman" w:hAnsi="Times New Roman"/>
          <w:sz w:val="28"/>
          <w:szCs w:val="28"/>
        </w:rPr>
        <w:t xml:space="preserve"> либо уведомление об отказе в предоставлении муниципальной услуги в адрес </w:t>
      </w:r>
      <w:r w:rsidR="00FE29B5">
        <w:rPr>
          <w:rFonts w:ascii="Times New Roman" w:hAnsi="Times New Roman"/>
          <w:sz w:val="28"/>
          <w:szCs w:val="28"/>
        </w:rPr>
        <w:t xml:space="preserve">МАУ </w:t>
      </w:r>
      <w:r w:rsidRPr="001E47CB">
        <w:rPr>
          <w:rFonts w:ascii="Times New Roman" w:hAnsi="Times New Roman"/>
          <w:sz w:val="28"/>
          <w:szCs w:val="28"/>
        </w:rPr>
        <w:t>МФЦ для выдачи заявителю.</w:t>
      </w: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При выдаче документов уполномоченный специалист </w:t>
      </w:r>
      <w:r w:rsidR="00FE29B5">
        <w:rPr>
          <w:rFonts w:ascii="Times New Roman" w:hAnsi="Times New Roman"/>
          <w:sz w:val="28"/>
          <w:szCs w:val="28"/>
        </w:rPr>
        <w:t xml:space="preserve">МАУ </w:t>
      </w:r>
      <w:r w:rsidRPr="001E47CB">
        <w:rPr>
          <w:rFonts w:ascii="Times New Roman" w:hAnsi="Times New Roman"/>
          <w:sz w:val="28"/>
          <w:szCs w:val="28"/>
        </w:rPr>
        <w:t xml:space="preserve">МФЦ обязан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  </w:t>
      </w:r>
    </w:p>
    <w:p w:rsidR="00433EC5" w:rsidRPr="001E47CB" w:rsidRDefault="00433EC5" w:rsidP="00433EC5">
      <w:pPr>
        <w:widowControl w:val="0"/>
        <w:autoSpaceDE w:val="0"/>
        <w:autoSpaceDN w:val="0"/>
        <w:adjustRightInd w:val="0"/>
        <w:jc w:val="both"/>
        <w:rPr>
          <w:rFonts w:ascii="Times New Roman" w:hAnsi="Times New Roman"/>
          <w:sz w:val="28"/>
          <w:szCs w:val="28"/>
        </w:rPr>
      </w:pPr>
    </w:p>
    <w:p w:rsidR="00433EC5" w:rsidRPr="00311BD2" w:rsidRDefault="00433EC5" w:rsidP="00433EC5">
      <w:pPr>
        <w:jc w:val="center"/>
        <w:rPr>
          <w:rFonts w:ascii="Times New Roman" w:hAnsi="Times New Roman"/>
          <w:b/>
          <w:sz w:val="28"/>
          <w:szCs w:val="28"/>
        </w:rPr>
      </w:pPr>
      <w:r w:rsidRPr="00311BD2">
        <w:rPr>
          <w:rFonts w:ascii="Times New Roman" w:hAnsi="Times New Roman"/>
          <w:b/>
          <w:sz w:val="28"/>
          <w:szCs w:val="28"/>
        </w:rPr>
        <w:t>4. Формы контроля за исполнением Административного регламента</w:t>
      </w:r>
    </w:p>
    <w:p w:rsidR="00433EC5" w:rsidRPr="001E47CB" w:rsidRDefault="00433EC5" w:rsidP="00433EC5">
      <w:pPr>
        <w:jc w:val="center"/>
        <w:rPr>
          <w:rFonts w:ascii="Times New Roman" w:hAnsi="Times New Roman"/>
          <w:sz w:val="28"/>
          <w:szCs w:val="28"/>
        </w:rPr>
      </w:pPr>
    </w:p>
    <w:p w:rsidR="00433EC5" w:rsidRPr="001E47CB" w:rsidRDefault="00433EC5" w:rsidP="00433EC5">
      <w:pPr>
        <w:ind w:firstLine="709"/>
        <w:jc w:val="both"/>
        <w:rPr>
          <w:rFonts w:ascii="Times New Roman" w:hAnsi="Times New Roman"/>
          <w:sz w:val="28"/>
          <w:szCs w:val="28"/>
        </w:rPr>
      </w:pPr>
      <w:r w:rsidRPr="001E47CB">
        <w:rPr>
          <w:rFonts w:ascii="Times New Roman" w:hAnsi="Times New Roman"/>
          <w:sz w:val="28"/>
          <w:szCs w:val="28"/>
        </w:rPr>
        <w:t xml:space="preserve">4.1. Текущий контроль за соблюдением и исполнением должностными лицами </w:t>
      </w:r>
      <w:r w:rsidR="002F01BA">
        <w:rPr>
          <w:rFonts w:ascii="Times New Roman" w:hAnsi="Times New Roman"/>
          <w:sz w:val="28"/>
          <w:szCs w:val="28"/>
        </w:rPr>
        <w:t xml:space="preserve">Администрации района, Отдела архитектуры и градостроительства </w:t>
      </w:r>
      <w:r w:rsidRPr="001E47CB">
        <w:rPr>
          <w:rFonts w:ascii="Times New Roman" w:hAnsi="Times New Roman"/>
          <w:sz w:val="28"/>
          <w:szCs w:val="28"/>
        </w:rPr>
        <w:t xml:space="preserve">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w:t>
      </w:r>
      <w:r w:rsidR="00B154FA" w:rsidRPr="00B154FA">
        <w:rPr>
          <w:rFonts w:ascii="Times New Roman" w:hAnsi="Times New Roman"/>
          <w:color w:val="000000" w:themeColor="text1"/>
          <w:sz w:val="28"/>
          <w:szCs w:val="28"/>
        </w:rPr>
        <w:t>заместителем Главы района,</w:t>
      </w:r>
      <w:r w:rsidRPr="001E47CB">
        <w:rPr>
          <w:rFonts w:ascii="Times New Roman" w:hAnsi="Times New Roman"/>
          <w:sz w:val="28"/>
          <w:szCs w:val="28"/>
        </w:rPr>
        <w:t xml:space="preserve"> </w:t>
      </w:r>
      <w:r w:rsidR="00B154FA">
        <w:rPr>
          <w:rFonts w:ascii="Times New Roman" w:hAnsi="Times New Roman"/>
          <w:sz w:val="28"/>
          <w:szCs w:val="28"/>
        </w:rPr>
        <w:t>руководителем Управления капитального строительства, архитектуры и градостроительства, жилищно-коммунального и дорожного хозяйства Администрации района</w:t>
      </w:r>
      <w:r w:rsidR="000E1457">
        <w:rPr>
          <w:rFonts w:ascii="Times New Roman" w:hAnsi="Times New Roman"/>
          <w:sz w:val="28"/>
          <w:szCs w:val="28"/>
        </w:rPr>
        <w:t xml:space="preserve"> (далее - заместитель Главы района)</w:t>
      </w:r>
      <w:r w:rsidR="00B154FA">
        <w:rPr>
          <w:rFonts w:ascii="Times New Roman" w:hAnsi="Times New Roman"/>
          <w:sz w:val="28"/>
          <w:szCs w:val="28"/>
        </w:rPr>
        <w:t xml:space="preserve">, </w:t>
      </w:r>
      <w:r w:rsidRPr="001E47CB">
        <w:rPr>
          <w:rFonts w:ascii="Times New Roman" w:hAnsi="Times New Roman"/>
          <w:sz w:val="28"/>
          <w:szCs w:val="28"/>
        </w:rPr>
        <w:t>либо лицом, его замещающим</w:t>
      </w:r>
      <w:r w:rsidR="00B154FA">
        <w:rPr>
          <w:rFonts w:ascii="Times New Roman" w:hAnsi="Times New Roman"/>
          <w:sz w:val="28"/>
          <w:szCs w:val="28"/>
        </w:rPr>
        <w:t>, а также начальником Отдела архитектуры и градостроительства</w:t>
      </w:r>
      <w:r w:rsidRPr="001E47CB">
        <w:rPr>
          <w:rFonts w:ascii="Times New Roman" w:hAnsi="Times New Roman"/>
          <w:sz w:val="28"/>
          <w:szCs w:val="28"/>
        </w:rPr>
        <w:t>.</w:t>
      </w:r>
    </w:p>
    <w:p w:rsidR="00433EC5" w:rsidRPr="001E47CB" w:rsidRDefault="00433EC5" w:rsidP="00433EC5">
      <w:pPr>
        <w:ind w:firstLine="709"/>
        <w:contextualSpacing/>
        <w:jc w:val="both"/>
        <w:rPr>
          <w:rFonts w:ascii="Times New Roman" w:hAnsi="Times New Roman"/>
          <w:sz w:val="28"/>
          <w:szCs w:val="28"/>
        </w:rPr>
      </w:pPr>
      <w:r w:rsidRPr="001E47CB">
        <w:rPr>
          <w:rFonts w:ascii="Times New Roman" w:hAnsi="Times New Roman"/>
          <w:sz w:val="28"/>
          <w:szCs w:val="28"/>
        </w:rPr>
        <w:t>4.2. Текущий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w:t>
      </w:r>
    </w:p>
    <w:p w:rsidR="00433EC5" w:rsidRPr="001E47CB" w:rsidRDefault="00433EC5" w:rsidP="00433EC5">
      <w:pPr>
        <w:ind w:firstLine="709"/>
        <w:contextualSpacing/>
        <w:jc w:val="both"/>
        <w:rPr>
          <w:rFonts w:ascii="Times New Roman" w:hAnsi="Times New Roman"/>
          <w:sz w:val="28"/>
          <w:szCs w:val="28"/>
        </w:rPr>
      </w:pPr>
      <w:r w:rsidRPr="001E47CB">
        <w:rPr>
          <w:rFonts w:ascii="Times New Roman" w:hAnsi="Times New Roman"/>
          <w:sz w:val="28"/>
          <w:szCs w:val="28"/>
        </w:rPr>
        <w:t>4.</w:t>
      </w:r>
      <w:r w:rsidR="002E497B">
        <w:rPr>
          <w:rFonts w:ascii="Times New Roman" w:hAnsi="Times New Roman"/>
          <w:sz w:val="28"/>
          <w:szCs w:val="28"/>
        </w:rPr>
        <w:t>3</w:t>
      </w:r>
      <w:r w:rsidRPr="001E47CB">
        <w:rPr>
          <w:rFonts w:ascii="Times New Roman" w:hAnsi="Times New Roman"/>
          <w:sz w:val="28"/>
          <w:szCs w:val="28"/>
        </w:rPr>
        <w:t xml:space="preserve">. </w:t>
      </w:r>
      <w:r w:rsidR="00B154FA">
        <w:rPr>
          <w:rFonts w:ascii="Times New Roman" w:hAnsi="Times New Roman"/>
          <w:sz w:val="28"/>
          <w:szCs w:val="28"/>
        </w:rPr>
        <w:t>Периодичность п</w:t>
      </w:r>
      <w:r w:rsidRPr="001E47CB">
        <w:rPr>
          <w:rFonts w:ascii="Times New Roman" w:hAnsi="Times New Roman"/>
          <w:sz w:val="28"/>
          <w:szCs w:val="28"/>
        </w:rPr>
        <w:t>лановы</w:t>
      </w:r>
      <w:r w:rsidR="00B154FA">
        <w:rPr>
          <w:rFonts w:ascii="Times New Roman" w:hAnsi="Times New Roman"/>
          <w:sz w:val="28"/>
          <w:szCs w:val="28"/>
        </w:rPr>
        <w:t>х</w:t>
      </w:r>
      <w:r w:rsidRPr="001E47CB">
        <w:rPr>
          <w:rFonts w:ascii="Times New Roman" w:hAnsi="Times New Roman"/>
          <w:sz w:val="28"/>
          <w:szCs w:val="28"/>
        </w:rPr>
        <w:t xml:space="preserve"> провер</w:t>
      </w:r>
      <w:r w:rsidR="00B154FA">
        <w:rPr>
          <w:rFonts w:ascii="Times New Roman" w:hAnsi="Times New Roman"/>
          <w:sz w:val="28"/>
          <w:szCs w:val="28"/>
        </w:rPr>
        <w:t>ок устанавливается на основании полугодовых или годовых планов работы,</w:t>
      </w:r>
      <w:r w:rsidRPr="001E47CB">
        <w:rPr>
          <w:rFonts w:ascii="Times New Roman" w:hAnsi="Times New Roman"/>
          <w:sz w:val="28"/>
          <w:szCs w:val="28"/>
        </w:rPr>
        <w:t xml:space="preserve"> но не чаще одного раза в год. Внеплановые проверки проводятся по обращению заинтересованных лиц или в установленных законодательством случаях.</w:t>
      </w:r>
    </w:p>
    <w:p w:rsidR="00433EC5" w:rsidRPr="001E47CB" w:rsidRDefault="00433EC5" w:rsidP="00433EC5">
      <w:pPr>
        <w:ind w:firstLine="709"/>
        <w:contextualSpacing/>
        <w:jc w:val="both"/>
        <w:rPr>
          <w:rFonts w:ascii="Times New Roman" w:hAnsi="Times New Roman"/>
          <w:sz w:val="28"/>
          <w:szCs w:val="28"/>
        </w:rPr>
      </w:pPr>
      <w:r w:rsidRPr="001E47CB">
        <w:rPr>
          <w:rFonts w:ascii="Times New Roman" w:hAnsi="Times New Roman"/>
          <w:sz w:val="28"/>
          <w:szCs w:val="28"/>
        </w:rPr>
        <w:lastRenderedPageBreak/>
        <w:t>4.</w:t>
      </w:r>
      <w:r w:rsidR="002E497B">
        <w:rPr>
          <w:rFonts w:ascii="Times New Roman" w:hAnsi="Times New Roman"/>
          <w:sz w:val="28"/>
          <w:szCs w:val="28"/>
        </w:rPr>
        <w:t>4</w:t>
      </w:r>
      <w:r w:rsidRPr="001E47CB">
        <w:rPr>
          <w:rFonts w:ascii="Times New Roman" w:hAnsi="Times New Roman"/>
          <w:sz w:val="28"/>
          <w:szCs w:val="28"/>
        </w:rPr>
        <w:t xml:space="preserve">. Должностные лица </w:t>
      </w:r>
      <w:r w:rsidR="002F01BA">
        <w:rPr>
          <w:rFonts w:ascii="Times New Roman" w:hAnsi="Times New Roman"/>
          <w:sz w:val="28"/>
          <w:szCs w:val="28"/>
        </w:rPr>
        <w:t xml:space="preserve">Администрации района, </w:t>
      </w:r>
      <w:r w:rsidR="00B154FA" w:rsidRPr="00B154FA">
        <w:rPr>
          <w:rFonts w:ascii="Times New Roman" w:hAnsi="Times New Roman"/>
          <w:color w:val="000000" w:themeColor="text1"/>
          <w:sz w:val="28"/>
          <w:szCs w:val="28"/>
        </w:rPr>
        <w:t>Отдела архитектуры и градостроительства</w:t>
      </w:r>
      <w:r w:rsidRPr="001E47CB">
        <w:rPr>
          <w:rFonts w:ascii="Times New Roman" w:hAnsi="Times New Roman"/>
          <w:sz w:val="28"/>
          <w:szCs w:val="28"/>
        </w:rPr>
        <w:t xml:space="preserve">, осуществляющие деятельность по предоставлению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w:t>
      </w:r>
      <w:r w:rsidR="00B154FA">
        <w:rPr>
          <w:rFonts w:ascii="Times New Roman" w:hAnsi="Times New Roman"/>
          <w:sz w:val="28"/>
          <w:szCs w:val="28"/>
        </w:rPr>
        <w:t xml:space="preserve">настоящего </w:t>
      </w:r>
      <w:r w:rsidRPr="001E47CB">
        <w:rPr>
          <w:rFonts w:ascii="Times New Roman" w:hAnsi="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w:t>
      </w:r>
    </w:p>
    <w:p w:rsidR="00433EC5" w:rsidRDefault="00433EC5" w:rsidP="00433EC5">
      <w:pPr>
        <w:ind w:firstLine="709"/>
        <w:contextualSpacing/>
        <w:jc w:val="both"/>
        <w:rPr>
          <w:rFonts w:ascii="Times New Roman" w:hAnsi="Times New Roman"/>
          <w:sz w:val="28"/>
          <w:szCs w:val="28"/>
        </w:rPr>
      </w:pPr>
      <w:r w:rsidRPr="001E47CB">
        <w:rPr>
          <w:rFonts w:ascii="Times New Roman" w:hAnsi="Times New Roman"/>
          <w:sz w:val="28"/>
          <w:szCs w:val="28"/>
        </w:rPr>
        <w:t>4.</w:t>
      </w:r>
      <w:r w:rsidR="002E497B">
        <w:rPr>
          <w:rFonts w:ascii="Times New Roman" w:hAnsi="Times New Roman"/>
          <w:sz w:val="28"/>
          <w:szCs w:val="28"/>
        </w:rPr>
        <w:t>5</w:t>
      </w:r>
      <w:r w:rsidRPr="001E47CB">
        <w:rPr>
          <w:rFonts w:ascii="Times New Roman" w:hAnsi="Times New Roman"/>
          <w:sz w:val="28"/>
          <w:szCs w:val="28"/>
        </w:rPr>
        <w:t xml:space="preserve">.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муниципальной услуги, соблюдения положений </w:t>
      </w:r>
      <w:r w:rsidR="00B154FA">
        <w:rPr>
          <w:rFonts w:ascii="Times New Roman" w:hAnsi="Times New Roman"/>
          <w:sz w:val="28"/>
          <w:szCs w:val="28"/>
        </w:rPr>
        <w:t xml:space="preserve">настоящего </w:t>
      </w:r>
      <w:r w:rsidRPr="001E47CB">
        <w:rPr>
          <w:rFonts w:ascii="Times New Roman" w:hAnsi="Times New Roman"/>
          <w:sz w:val="28"/>
          <w:szCs w:val="28"/>
        </w:rPr>
        <w:t xml:space="preserve">Административного регламента, сроков и последовательности действий (административных процедур), предусмотренных </w:t>
      </w:r>
      <w:r w:rsidR="00B154FA">
        <w:rPr>
          <w:rFonts w:ascii="Times New Roman" w:hAnsi="Times New Roman"/>
          <w:sz w:val="28"/>
          <w:szCs w:val="28"/>
        </w:rPr>
        <w:t xml:space="preserve">настоящим </w:t>
      </w:r>
      <w:r w:rsidRPr="001E47CB">
        <w:rPr>
          <w:rFonts w:ascii="Times New Roman" w:hAnsi="Times New Roman"/>
          <w:sz w:val="28"/>
          <w:szCs w:val="28"/>
        </w:rPr>
        <w:t>Административным регламентом.</w:t>
      </w:r>
    </w:p>
    <w:p w:rsidR="00EB68D0" w:rsidRPr="001E47CB" w:rsidRDefault="00EB68D0" w:rsidP="00433EC5">
      <w:pPr>
        <w:ind w:firstLine="709"/>
        <w:contextualSpacing/>
        <w:jc w:val="both"/>
        <w:rPr>
          <w:rFonts w:ascii="Times New Roman" w:hAnsi="Times New Roman"/>
          <w:sz w:val="28"/>
          <w:szCs w:val="28"/>
        </w:rPr>
      </w:pPr>
      <w:r>
        <w:rPr>
          <w:rFonts w:ascii="Times New Roman" w:hAnsi="Times New Roman"/>
          <w:sz w:val="28"/>
          <w:szCs w:val="28"/>
        </w:rPr>
        <w:t xml:space="preserve">4.6. </w:t>
      </w:r>
      <w:r w:rsidRPr="00EB68D0">
        <w:rPr>
          <w:rFonts w:ascii="Times New Roman" w:hAnsi="Times New Roman"/>
          <w:sz w:val="28"/>
          <w:szCs w:val="28"/>
        </w:rPr>
        <w:t>Должностное лицо Администрации  района, на которое возложено кадровое обеспечение деятельности Администрации района, ведет учет случаев ненадлежащего исполнения должностными лицами Администрации района</w:t>
      </w:r>
      <w:r w:rsidR="002F01BA">
        <w:rPr>
          <w:rFonts w:ascii="Times New Roman" w:hAnsi="Times New Roman"/>
          <w:sz w:val="28"/>
          <w:szCs w:val="28"/>
        </w:rPr>
        <w:t>, отдела архитектуры и градостроительства</w:t>
      </w:r>
      <w:r w:rsidRPr="00EB68D0">
        <w:rPr>
          <w:rFonts w:ascii="Times New Roman" w:hAnsi="Times New Roman"/>
          <w:sz w:val="28"/>
          <w:szCs w:val="28"/>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Администрации района,</w:t>
      </w:r>
      <w:r w:rsidR="002F01BA">
        <w:rPr>
          <w:rFonts w:ascii="Times New Roman" w:hAnsi="Times New Roman"/>
          <w:sz w:val="28"/>
          <w:szCs w:val="28"/>
        </w:rPr>
        <w:t xml:space="preserve"> Отдела архитектуры и градостроительства</w:t>
      </w:r>
      <w:r w:rsidRPr="00EB68D0">
        <w:rPr>
          <w:rFonts w:ascii="Times New Roman" w:hAnsi="Times New Roman"/>
          <w:sz w:val="28"/>
          <w:szCs w:val="28"/>
        </w:rPr>
        <w:t xml:space="preserve"> допустивших подобные нарушения. Руководитель Администрации района, либо лицо, его замещающее, принимает меры в отношени</w:t>
      </w:r>
      <w:r w:rsidR="002F01BA">
        <w:rPr>
          <w:rFonts w:ascii="Times New Roman" w:hAnsi="Times New Roman"/>
          <w:sz w:val="28"/>
          <w:szCs w:val="28"/>
        </w:rPr>
        <w:t>и</w:t>
      </w:r>
      <w:r w:rsidRPr="00EB68D0">
        <w:rPr>
          <w:rFonts w:ascii="Times New Roman" w:hAnsi="Times New Roman"/>
          <w:sz w:val="28"/>
          <w:szCs w:val="28"/>
        </w:rPr>
        <w:t xml:space="preserve"> таких должностных лиц в соответствии с законодательством Российской Федерации.</w:t>
      </w:r>
    </w:p>
    <w:p w:rsidR="007835E7" w:rsidRDefault="007835E7" w:rsidP="00433EC5">
      <w:pPr>
        <w:jc w:val="center"/>
        <w:rPr>
          <w:rFonts w:ascii="Times New Roman" w:hAnsi="Times New Roman"/>
          <w:sz w:val="28"/>
          <w:szCs w:val="28"/>
        </w:rPr>
      </w:pPr>
    </w:p>
    <w:p w:rsidR="00433EC5" w:rsidRPr="00311BD2" w:rsidRDefault="00433EC5" w:rsidP="00433EC5">
      <w:pPr>
        <w:jc w:val="center"/>
        <w:rPr>
          <w:rFonts w:ascii="Times New Roman" w:hAnsi="Times New Roman"/>
          <w:b/>
          <w:sz w:val="28"/>
          <w:szCs w:val="28"/>
        </w:rPr>
      </w:pPr>
      <w:r w:rsidRPr="00311BD2">
        <w:rPr>
          <w:rFonts w:ascii="Times New Roman" w:hAnsi="Times New Roman"/>
          <w:b/>
          <w:sz w:val="28"/>
          <w:szCs w:val="28"/>
        </w:rPr>
        <w:t>5. Досудебный (внесудебный) порядок обжалования решений и действий (бездействия) местной администрации, а также  её должностных лиц при предоставлении муниципальной услуги</w:t>
      </w:r>
    </w:p>
    <w:p w:rsidR="00433EC5" w:rsidRPr="001E47CB" w:rsidRDefault="00433EC5" w:rsidP="00433EC5">
      <w:pPr>
        <w:jc w:val="both"/>
        <w:rPr>
          <w:rFonts w:ascii="Times New Roman" w:hAnsi="Times New Roman"/>
          <w:sz w:val="28"/>
          <w:szCs w:val="28"/>
        </w:rPr>
      </w:pPr>
    </w:p>
    <w:p w:rsidR="00B154FA" w:rsidRDefault="00433EC5" w:rsidP="00433EC5">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 xml:space="preserve">5.1. Заявители и иные заинтересованные лица (далее – заявители) </w:t>
      </w:r>
      <w:r w:rsidR="00B154FA">
        <w:rPr>
          <w:rFonts w:ascii="Times New Roman" w:hAnsi="Times New Roman"/>
          <w:sz w:val="28"/>
          <w:szCs w:val="28"/>
          <w:lang w:eastAsia="en-US"/>
        </w:rPr>
        <w:t>имею</w:t>
      </w:r>
      <w:r w:rsidR="00A41E80">
        <w:rPr>
          <w:rFonts w:ascii="Times New Roman" w:hAnsi="Times New Roman"/>
          <w:sz w:val="28"/>
          <w:szCs w:val="28"/>
          <w:lang w:eastAsia="en-US"/>
        </w:rPr>
        <w:t>т</w:t>
      </w:r>
      <w:r w:rsidR="00B154FA">
        <w:rPr>
          <w:rFonts w:ascii="Times New Roman" w:hAnsi="Times New Roman"/>
          <w:sz w:val="28"/>
          <w:szCs w:val="28"/>
          <w:lang w:eastAsia="en-US"/>
        </w:rPr>
        <w:t xml:space="preserve"> право на обжалование решений, принятых в ходе предоставления муниципальной услуги, действий или</w:t>
      </w:r>
      <w:r w:rsidR="000E1457">
        <w:rPr>
          <w:rFonts w:ascii="Times New Roman" w:hAnsi="Times New Roman"/>
          <w:sz w:val="28"/>
          <w:szCs w:val="28"/>
          <w:lang w:eastAsia="en-US"/>
        </w:rPr>
        <w:t xml:space="preserve"> </w:t>
      </w:r>
      <w:r w:rsidR="00B154FA">
        <w:rPr>
          <w:rFonts w:ascii="Times New Roman" w:hAnsi="Times New Roman"/>
          <w:sz w:val="28"/>
          <w:szCs w:val="28"/>
          <w:lang w:eastAsia="en-US"/>
        </w:rPr>
        <w:t>бездействи</w:t>
      </w:r>
      <w:r w:rsidR="000E1457">
        <w:rPr>
          <w:rFonts w:ascii="Times New Roman" w:hAnsi="Times New Roman"/>
          <w:sz w:val="28"/>
          <w:szCs w:val="28"/>
          <w:lang w:eastAsia="en-US"/>
        </w:rPr>
        <w:t xml:space="preserve">я должностных лиц </w:t>
      </w:r>
      <w:r w:rsidR="002F01BA">
        <w:rPr>
          <w:rFonts w:ascii="Times New Roman" w:hAnsi="Times New Roman"/>
          <w:sz w:val="28"/>
          <w:szCs w:val="28"/>
          <w:lang w:eastAsia="en-US"/>
        </w:rPr>
        <w:t xml:space="preserve">Администрации района, </w:t>
      </w:r>
      <w:r w:rsidR="000E1457">
        <w:rPr>
          <w:rFonts w:ascii="Times New Roman" w:hAnsi="Times New Roman"/>
          <w:sz w:val="28"/>
          <w:szCs w:val="28"/>
          <w:lang w:eastAsia="en-US"/>
        </w:rPr>
        <w:t>Отдела архитектуры и градостроительства, участвующих в предоставлении муниципальной услуги, в досудебном (внесудебном) порядке.</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5.2. Предметом досудебного (внесудебного) обжалования могут являться действия (бездействие) должностных лиц </w:t>
      </w:r>
      <w:r w:rsidR="002F01BA">
        <w:rPr>
          <w:rFonts w:ascii="Times New Roman" w:hAnsi="Times New Roman"/>
          <w:sz w:val="28"/>
          <w:szCs w:val="28"/>
          <w:lang w:eastAsia="en-US"/>
        </w:rPr>
        <w:t xml:space="preserve">Администрации района, </w:t>
      </w:r>
      <w:r>
        <w:rPr>
          <w:rFonts w:ascii="Times New Roman" w:hAnsi="Times New Roman"/>
          <w:sz w:val="28"/>
          <w:szCs w:val="28"/>
          <w:lang w:eastAsia="en-US"/>
        </w:rPr>
        <w:t>Отдела архитектуры и градостроительства, а также принимаемые ими решения при предоставлении муниципальной услуги.</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Заявитель </w:t>
      </w:r>
      <w:r w:rsidR="00433EC5" w:rsidRPr="001E47CB">
        <w:rPr>
          <w:rFonts w:ascii="Times New Roman" w:hAnsi="Times New Roman"/>
          <w:sz w:val="28"/>
          <w:szCs w:val="28"/>
          <w:lang w:eastAsia="en-US"/>
        </w:rPr>
        <w:t xml:space="preserve">вправе обратиться с жалобой </w:t>
      </w:r>
      <w:r>
        <w:rPr>
          <w:rFonts w:ascii="Times New Roman" w:hAnsi="Times New Roman"/>
          <w:sz w:val="28"/>
          <w:szCs w:val="28"/>
          <w:lang w:eastAsia="en-US"/>
        </w:rPr>
        <w:t>к заместителю Главы района, либо к Главе муниципального района Похвистневский (далее - Глава района) в следующих случаях:</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нарушение срока регистрации заявления о предоставлении муниципальной услуги;</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нарушение срока предоставления муниципальной услуги;</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требование у заявителя документов, не предусмотренных нормативными правовыми актами Российской Федерации, нормативными </w:t>
      </w:r>
      <w:r>
        <w:rPr>
          <w:rFonts w:ascii="Times New Roman" w:hAnsi="Times New Roman"/>
          <w:sz w:val="28"/>
          <w:szCs w:val="28"/>
          <w:lang w:eastAsia="en-US"/>
        </w:rPr>
        <w:lastRenderedPageBreak/>
        <w:t>правовыми актами Самарской области для предоставления муниципальной услуги;</w:t>
      </w:r>
    </w:p>
    <w:p w:rsidR="000E1457" w:rsidRDefault="000E1457"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муниципальной услуги, у заявителя;</w:t>
      </w:r>
    </w:p>
    <w:p w:rsidR="00625A83" w:rsidRDefault="00372519"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требования для предоставления муниципальной услуги с заявителя платы, не предусмотренной нормативными правовыми актами </w:t>
      </w:r>
      <w:r w:rsidR="00625A83">
        <w:rPr>
          <w:rFonts w:ascii="Times New Roman" w:hAnsi="Times New Roman"/>
          <w:sz w:val="28"/>
          <w:szCs w:val="28"/>
          <w:lang w:eastAsia="en-US"/>
        </w:rPr>
        <w:t>Р</w:t>
      </w:r>
      <w:r>
        <w:rPr>
          <w:rFonts w:ascii="Times New Roman" w:hAnsi="Times New Roman"/>
          <w:sz w:val="28"/>
          <w:szCs w:val="28"/>
          <w:lang w:eastAsia="en-US"/>
        </w:rPr>
        <w:t>оссийской Федерации, нормативными правовыми актами Самарской области</w:t>
      </w:r>
      <w:r w:rsidR="00625A83">
        <w:rPr>
          <w:rFonts w:ascii="Times New Roman" w:hAnsi="Times New Roman"/>
          <w:sz w:val="28"/>
          <w:szCs w:val="28"/>
          <w:lang w:eastAsia="en-US"/>
        </w:rPr>
        <w:t>;</w:t>
      </w:r>
    </w:p>
    <w:p w:rsidR="000E1457" w:rsidRDefault="00625A83" w:rsidP="00433EC5">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отказ должностных лиц, участвующих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0E1457">
        <w:rPr>
          <w:rFonts w:ascii="Times New Roman" w:hAnsi="Times New Roman"/>
          <w:sz w:val="28"/>
          <w:szCs w:val="28"/>
          <w:lang w:eastAsia="en-US"/>
        </w:rPr>
        <w:t xml:space="preserve"> </w:t>
      </w:r>
    </w:p>
    <w:p w:rsidR="00433EC5" w:rsidRPr="001E47CB" w:rsidRDefault="00433EC5" w:rsidP="00433EC5">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5.</w:t>
      </w:r>
      <w:r w:rsidR="00372519">
        <w:rPr>
          <w:rFonts w:ascii="Times New Roman" w:hAnsi="Times New Roman"/>
          <w:sz w:val="28"/>
          <w:szCs w:val="28"/>
          <w:lang w:eastAsia="en-US"/>
        </w:rPr>
        <w:t>3</w:t>
      </w:r>
      <w:r w:rsidRPr="001E47CB">
        <w:rPr>
          <w:rFonts w:ascii="Times New Roman" w:hAnsi="Times New Roman"/>
          <w:sz w:val="28"/>
          <w:szCs w:val="28"/>
          <w:lang w:eastAsia="en-US"/>
        </w:rPr>
        <w:t xml:space="preserve">. </w:t>
      </w:r>
      <w:r w:rsidR="00185FB0" w:rsidRPr="001E47CB">
        <w:rPr>
          <w:rFonts w:ascii="Times New Roman" w:hAnsi="Times New Roman"/>
          <w:sz w:val="28"/>
          <w:szCs w:val="28"/>
          <w:lang w:eastAsia="en-US"/>
        </w:rPr>
        <w:t xml:space="preserve">Глава </w:t>
      </w:r>
      <w:r w:rsidR="00372519">
        <w:rPr>
          <w:rFonts w:ascii="Times New Roman" w:hAnsi="Times New Roman"/>
          <w:sz w:val="28"/>
          <w:szCs w:val="28"/>
          <w:lang w:eastAsia="en-US"/>
        </w:rPr>
        <w:t xml:space="preserve">района либо заместитель Главы района </w:t>
      </w:r>
      <w:r w:rsidRPr="001E47CB">
        <w:rPr>
          <w:rFonts w:ascii="Times New Roman" w:hAnsi="Times New Roman"/>
          <w:sz w:val="28"/>
          <w:szCs w:val="28"/>
          <w:lang w:eastAsia="en-US"/>
        </w:rPr>
        <w:t xml:space="preserve">проводит личный прием заявителей по вопросам обжалования действий (бездействия) должностных лиц </w:t>
      </w:r>
      <w:r w:rsidR="002F01BA">
        <w:rPr>
          <w:rFonts w:ascii="Times New Roman" w:hAnsi="Times New Roman"/>
          <w:sz w:val="28"/>
          <w:szCs w:val="28"/>
          <w:lang w:eastAsia="en-US"/>
        </w:rPr>
        <w:t xml:space="preserve">Администрации района, </w:t>
      </w:r>
      <w:r w:rsidR="00372519">
        <w:rPr>
          <w:rFonts w:ascii="Times New Roman" w:hAnsi="Times New Roman"/>
          <w:sz w:val="28"/>
          <w:szCs w:val="28"/>
          <w:lang w:eastAsia="en-US"/>
        </w:rPr>
        <w:t>Отдела архитектуры и градостроительства</w:t>
      </w:r>
      <w:r w:rsidRPr="001E47CB">
        <w:rPr>
          <w:rFonts w:ascii="Times New Roman" w:hAnsi="Times New Roman"/>
          <w:sz w:val="28"/>
          <w:szCs w:val="28"/>
          <w:lang w:eastAsia="en-US"/>
        </w:rPr>
        <w:t xml:space="preserve">, а также принимаемых ими решений при </w:t>
      </w:r>
      <w:r w:rsidRPr="001E47CB">
        <w:rPr>
          <w:rFonts w:ascii="Times New Roman" w:hAnsi="Times New Roman"/>
          <w:sz w:val="28"/>
          <w:szCs w:val="28"/>
        </w:rPr>
        <w:t>предоставлении муниципальной услуги</w:t>
      </w:r>
      <w:r w:rsidRPr="001E47CB">
        <w:rPr>
          <w:rFonts w:ascii="Times New Roman" w:hAnsi="Times New Roman"/>
          <w:sz w:val="28"/>
          <w:szCs w:val="28"/>
          <w:lang w:eastAsia="en-US"/>
        </w:rPr>
        <w:t>.</w:t>
      </w:r>
    </w:p>
    <w:p w:rsidR="00433EC5" w:rsidRPr="001E47CB" w:rsidRDefault="00433EC5" w:rsidP="00433EC5">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 xml:space="preserve">Личный прием проводится по предварительной записи. Запись заинтересованного лица проводится при личном обращении в </w:t>
      </w:r>
      <w:r w:rsidR="00185FB0" w:rsidRPr="001E47CB">
        <w:rPr>
          <w:rFonts w:ascii="Times New Roman" w:hAnsi="Times New Roman"/>
          <w:sz w:val="28"/>
          <w:szCs w:val="28"/>
          <w:lang w:eastAsia="en-US"/>
        </w:rPr>
        <w:t>А</w:t>
      </w:r>
      <w:r w:rsidRPr="001E47CB">
        <w:rPr>
          <w:rFonts w:ascii="Times New Roman" w:hAnsi="Times New Roman"/>
          <w:sz w:val="28"/>
          <w:szCs w:val="28"/>
          <w:lang w:eastAsia="en-US"/>
        </w:rPr>
        <w:t>дминистрацию</w:t>
      </w:r>
      <w:r w:rsidR="00311BD2">
        <w:rPr>
          <w:rFonts w:ascii="Times New Roman" w:hAnsi="Times New Roman"/>
          <w:sz w:val="28"/>
          <w:szCs w:val="28"/>
          <w:lang w:eastAsia="en-US"/>
        </w:rPr>
        <w:t xml:space="preserve"> района </w:t>
      </w:r>
      <w:r w:rsidR="00372519">
        <w:rPr>
          <w:rFonts w:ascii="Times New Roman" w:hAnsi="Times New Roman"/>
          <w:sz w:val="28"/>
          <w:szCs w:val="28"/>
          <w:lang w:eastAsia="en-US"/>
        </w:rPr>
        <w:t xml:space="preserve">или </w:t>
      </w:r>
      <w:r w:rsidRPr="001E47CB">
        <w:rPr>
          <w:rFonts w:ascii="Times New Roman" w:hAnsi="Times New Roman"/>
          <w:sz w:val="28"/>
          <w:szCs w:val="28"/>
          <w:lang w:eastAsia="en-US"/>
        </w:rPr>
        <w:t>по телефону</w:t>
      </w:r>
      <w:r w:rsidR="00185FB0" w:rsidRPr="001E47CB">
        <w:rPr>
          <w:rFonts w:ascii="Times New Roman" w:hAnsi="Times New Roman"/>
          <w:sz w:val="28"/>
          <w:szCs w:val="28"/>
          <w:lang w:eastAsia="en-US"/>
        </w:rPr>
        <w:t>: 8</w:t>
      </w:r>
      <w:r w:rsidR="00311BD2">
        <w:rPr>
          <w:rFonts w:ascii="Times New Roman" w:hAnsi="Times New Roman"/>
          <w:sz w:val="28"/>
          <w:szCs w:val="28"/>
          <w:lang w:eastAsia="en-US"/>
        </w:rPr>
        <w:t>(</w:t>
      </w:r>
      <w:r w:rsidR="00185FB0" w:rsidRPr="001E47CB">
        <w:rPr>
          <w:rFonts w:ascii="Times New Roman" w:hAnsi="Times New Roman"/>
          <w:sz w:val="28"/>
          <w:szCs w:val="28"/>
          <w:lang w:eastAsia="en-US"/>
        </w:rPr>
        <w:t>84656)</w:t>
      </w:r>
      <w:r w:rsidR="00372519">
        <w:rPr>
          <w:rFonts w:ascii="Times New Roman" w:hAnsi="Times New Roman"/>
          <w:sz w:val="28"/>
          <w:szCs w:val="28"/>
          <w:lang w:eastAsia="en-US"/>
        </w:rPr>
        <w:t xml:space="preserve"> </w:t>
      </w:r>
      <w:r w:rsidR="00185FB0" w:rsidRPr="001E47CB">
        <w:rPr>
          <w:rFonts w:ascii="Times New Roman" w:hAnsi="Times New Roman"/>
          <w:sz w:val="28"/>
          <w:szCs w:val="28"/>
          <w:lang w:eastAsia="en-US"/>
        </w:rPr>
        <w:t>2</w:t>
      </w:r>
      <w:r w:rsidR="00311BD2">
        <w:rPr>
          <w:rFonts w:ascii="Times New Roman" w:hAnsi="Times New Roman"/>
          <w:sz w:val="28"/>
          <w:szCs w:val="28"/>
          <w:lang w:eastAsia="en-US"/>
        </w:rPr>
        <w:t>-13-</w:t>
      </w:r>
      <w:r w:rsidR="00185FB0" w:rsidRPr="001E47CB">
        <w:rPr>
          <w:rFonts w:ascii="Times New Roman" w:hAnsi="Times New Roman"/>
          <w:sz w:val="28"/>
          <w:szCs w:val="28"/>
          <w:lang w:eastAsia="en-US"/>
        </w:rPr>
        <w:t>5</w:t>
      </w:r>
      <w:r w:rsidR="00311BD2">
        <w:rPr>
          <w:rFonts w:ascii="Times New Roman" w:hAnsi="Times New Roman"/>
          <w:sz w:val="28"/>
          <w:szCs w:val="28"/>
          <w:lang w:eastAsia="en-US"/>
        </w:rPr>
        <w:t>4</w:t>
      </w:r>
      <w:r w:rsidRPr="001E47CB">
        <w:rPr>
          <w:rFonts w:ascii="Times New Roman" w:hAnsi="Times New Roman"/>
          <w:sz w:val="28"/>
          <w:szCs w:val="28"/>
          <w:lang w:eastAsia="en-US"/>
        </w:rPr>
        <w:t>. Специалист, осуществляющий запись на личный прием, информирует заинтересованное лицо о дате, времени, месте приема.</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5.</w:t>
      </w:r>
      <w:r w:rsidR="00372519">
        <w:rPr>
          <w:rFonts w:ascii="Times New Roman" w:hAnsi="Times New Roman"/>
          <w:sz w:val="28"/>
          <w:szCs w:val="28"/>
        </w:rPr>
        <w:t>4</w:t>
      </w:r>
      <w:r w:rsidRPr="001E47CB">
        <w:rPr>
          <w:rFonts w:ascii="Times New Roman" w:hAnsi="Times New Roman"/>
          <w:sz w:val="28"/>
          <w:szCs w:val="28"/>
        </w:rPr>
        <w:t xml:space="preserve">. Жалоба может быть направлена по почте, через </w:t>
      </w:r>
      <w:r w:rsidR="00372519">
        <w:rPr>
          <w:rFonts w:ascii="Times New Roman" w:hAnsi="Times New Roman"/>
          <w:sz w:val="28"/>
          <w:szCs w:val="28"/>
        </w:rPr>
        <w:t xml:space="preserve">МАУ </w:t>
      </w:r>
      <w:r w:rsidRPr="001E47CB">
        <w:rPr>
          <w:rFonts w:ascii="Times New Roman" w:hAnsi="Times New Roman"/>
          <w:sz w:val="28"/>
          <w:szCs w:val="28"/>
        </w:rPr>
        <w:t xml:space="preserve">МФЦ, с использованием информационно-телекоммуникационной сети Интернет, </w:t>
      </w:r>
      <w:r w:rsidR="00372519">
        <w:rPr>
          <w:rFonts w:ascii="Times New Roman" w:hAnsi="Times New Roman"/>
          <w:sz w:val="28"/>
          <w:szCs w:val="28"/>
        </w:rPr>
        <w:t xml:space="preserve">на </w:t>
      </w:r>
      <w:r w:rsidRPr="001E47CB">
        <w:rPr>
          <w:rFonts w:ascii="Times New Roman" w:hAnsi="Times New Roman"/>
          <w:sz w:val="28"/>
          <w:szCs w:val="28"/>
        </w:rPr>
        <w:t>официальн</w:t>
      </w:r>
      <w:r w:rsidR="00372519">
        <w:rPr>
          <w:rFonts w:ascii="Times New Roman" w:hAnsi="Times New Roman"/>
          <w:sz w:val="28"/>
          <w:szCs w:val="28"/>
        </w:rPr>
        <w:t>ый</w:t>
      </w:r>
      <w:r w:rsidRPr="001E47CB">
        <w:rPr>
          <w:rFonts w:ascii="Times New Roman" w:hAnsi="Times New Roman"/>
          <w:sz w:val="28"/>
          <w:szCs w:val="28"/>
        </w:rPr>
        <w:t xml:space="preserve"> сай</w:t>
      </w:r>
      <w:r w:rsidR="00372519">
        <w:rPr>
          <w:rFonts w:ascii="Times New Roman" w:hAnsi="Times New Roman"/>
          <w:sz w:val="28"/>
          <w:szCs w:val="28"/>
        </w:rPr>
        <w:t>т</w:t>
      </w:r>
      <w:r w:rsidRPr="001E47CB">
        <w:rPr>
          <w:rFonts w:ascii="Times New Roman" w:hAnsi="Times New Roman"/>
          <w:sz w:val="28"/>
          <w:szCs w:val="28"/>
        </w:rPr>
        <w:t xml:space="preserve"> </w:t>
      </w:r>
      <w:r w:rsidR="00185FB0" w:rsidRPr="001E47CB">
        <w:rPr>
          <w:rFonts w:ascii="Times New Roman" w:hAnsi="Times New Roman"/>
          <w:sz w:val="28"/>
          <w:szCs w:val="28"/>
        </w:rPr>
        <w:t>А</w:t>
      </w:r>
      <w:r w:rsidRPr="001E47CB">
        <w:rPr>
          <w:rFonts w:ascii="Times New Roman" w:hAnsi="Times New Roman"/>
          <w:sz w:val="28"/>
          <w:szCs w:val="28"/>
        </w:rPr>
        <w:t>дминистрации</w:t>
      </w:r>
      <w:r w:rsidR="00372519">
        <w:rPr>
          <w:rFonts w:ascii="Times New Roman" w:hAnsi="Times New Roman"/>
          <w:sz w:val="28"/>
          <w:szCs w:val="28"/>
        </w:rPr>
        <w:t xml:space="preserve"> района</w:t>
      </w:r>
      <w:r w:rsidRPr="001E47CB">
        <w:rPr>
          <w:rFonts w:ascii="Times New Roman" w:hAnsi="Times New Roman"/>
          <w:sz w:val="28"/>
          <w:szCs w:val="28"/>
        </w:rPr>
        <w:t xml:space="preserve">, </w:t>
      </w:r>
      <w:r w:rsidR="00CD7A6B">
        <w:rPr>
          <w:rFonts w:ascii="Times New Roman" w:hAnsi="Times New Roman"/>
          <w:sz w:val="28"/>
          <w:szCs w:val="28"/>
        </w:rPr>
        <w:t>региональной информационной системы "</w:t>
      </w:r>
      <w:r w:rsidRPr="001E47CB">
        <w:rPr>
          <w:rFonts w:ascii="Times New Roman" w:hAnsi="Times New Roman"/>
          <w:sz w:val="28"/>
          <w:szCs w:val="28"/>
        </w:rPr>
        <w:t>Портал</w:t>
      </w:r>
      <w:r w:rsidR="00CD7A6B">
        <w:rPr>
          <w:rFonts w:ascii="Times New Roman" w:hAnsi="Times New Roman"/>
          <w:sz w:val="28"/>
          <w:szCs w:val="28"/>
        </w:rPr>
        <w:t xml:space="preserve"> государственных и муниципальных услуг (функций) Самарской области"</w:t>
      </w:r>
      <w:r w:rsidRPr="001E47CB">
        <w:rPr>
          <w:rFonts w:ascii="Times New Roman" w:hAnsi="Times New Roman"/>
          <w:sz w:val="28"/>
          <w:szCs w:val="28"/>
        </w:rPr>
        <w:t>, а также может быть принята при личном приеме заявителя.</w:t>
      </w:r>
    </w:p>
    <w:p w:rsidR="00372519" w:rsidRDefault="00433EC5" w:rsidP="00433EC5">
      <w:pPr>
        <w:ind w:firstLine="720"/>
        <w:jc w:val="both"/>
        <w:rPr>
          <w:rFonts w:ascii="Times New Roman" w:hAnsi="Times New Roman"/>
          <w:sz w:val="28"/>
          <w:szCs w:val="28"/>
        </w:rPr>
      </w:pPr>
      <w:r w:rsidRPr="001E47CB">
        <w:rPr>
          <w:rFonts w:ascii="Times New Roman" w:hAnsi="Times New Roman"/>
          <w:sz w:val="28"/>
          <w:szCs w:val="28"/>
        </w:rPr>
        <w:t>5.</w:t>
      </w:r>
      <w:r w:rsidR="00372519">
        <w:rPr>
          <w:rFonts w:ascii="Times New Roman" w:hAnsi="Times New Roman"/>
          <w:sz w:val="28"/>
          <w:szCs w:val="28"/>
        </w:rPr>
        <w:t>5</w:t>
      </w:r>
      <w:r w:rsidRPr="001E47CB">
        <w:rPr>
          <w:rFonts w:ascii="Times New Roman" w:hAnsi="Times New Roman"/>
          <w:sz w:val="28"/>
          <w:szCs w:val="28"/>
        </w:rPr>
        <w:t xml:space="preserve">. </w:t>
      </w:r>
      <w:r w:rsidR="00372519">
        <w:rPr>
          <w:rFonts w:ascii="Times New Roman" w:hAnsi="Times New Roman"/>
          <w:sz w:val="28"/>
          <w:szCs w:val="28"/>
        </w:rPr>
        <w:t>Основанием для начала процедуры досудебного (внесудебного) обжалования является поступление жалобы от заявителя в Администрацию района.</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Жалоба должна содержать</w:t>
      </w:r>
      <w:r w:rsidR="00372519">
        <w:rPr>
          <w:rFonts w:ascii="Times New Roman" w:hAnsi="Times New Roman"/>
          <w:sz w:val="28"/>
          <w:szCs w:val="28"/>
        </w:rPr>
        <w:t xml:space="preserve"> следующую информацию</w:t>
      </w:r>
      <w:r w:rsidRPr="001E47CB">
        <w:rPr>
          <w:rFonts w:ascii="Times New Roman" w:hAnsi="Times New Roman"/>
          <w:sz w:val="28"/>
          <w:szCs w:val="28"/>
        </w:rPr>
        <w:t>:</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 xml:space="preserve">1) наименование </w:t>
      </w:r>
      <w:r w:rsidR="008748AF">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xml:space="preserve">, </w:t>
      </w:r>
      <w:r w:rsidR="008748AF">
        <w:rPr>
          <w:rFonts w:ascii="Times New Roman" w:hAnsi="Times New Roman"/>
          <w:sz w:val="28"/>
          <w:szCs w:val="28"/>
        </w:rPr>
        <w:t xml:space="preserve">фамилию, имя, отчество соответствующего </w:t>
      </w:r>
      <w:r w:rsidRPr="001E47CB">
        <w:rPr>
          <w:rFonts w:ascii="Times New Roman" w:hAnsi="Times New Roman"/>
          <w:sz w:val="28"/>
          <w:szCs w:val="28"/>
        </w:rPr>
        <w:t>должностного лица</w:t>
      </w:r>
      <w:r w:rsidR="00F8515C">
        <w:rPr>
          <w:rFonts w:ascii="Times New Roman" w:hAnsi="Times New Roman"/>
          <w:sz w:val="28"/>
          <w:szCs w:val="28"/>
        </w:rPr>
        <w:t xml:space="preserve"> </w:t>
      </w:r>
      <w:r w:rsidR="008748AF">
        <w:rPr>
          <w:rFonts w:ascii="Times New Roman" w:hAnsi="Times New Roman"/>
          <w:sz w:val="28"/>
          <w:szCs w:val="28"/>
        </w:rPr>
        <w:t>О</w:t>
      </w:r>
      <w:r w:rsidR="00F8515C">
        <w:rPr>
          <w:rFonts w:ascii="Times New Roman" w:hAnsi="Times New Roman"/>
          <w:sz w:val="28"/>
          <w:szCs w:val="28"/>
        </w:rPr>
        <w:t>тдела архитектуры и градостроительства</w:t>
      </w:r>
      <w:r w:rsidRPr="001E47CB">
        <w:rPr>
          <w:rFonts w:ascii="Times New Roman" w:hAnsi="Times New Roman"/>
          <w:sz w:val="28"/>
          <w:szCs w:val="28"/>
        </w:rPr>
        <w:t xml:space="preserve">, </w:t>
      </w:r>
      <w:r w:rsidR="008748AF">
        <w:rPr>
          <w:rFonts w:ascii="Times New Roman" w:hAnsi="Times New Roman"/>
          <w:sz w:val="28"/>
          <w:szCs w:val="28"/>
        </w:rPr>
        <w:t xml:space="preserve">либо должность соответствующего лица, </w:t>
      </w:r>
      <w:r w:rsidRPr="001E47CB">
        <w:rPr>
          <w:rFonts w:ascii="Times New Roman" w:hAnsi="Times New Roman"/>
          <w:sz w:val="28"/>
          <w:szCs w:val="28"/>
        </w:rPr>
        <w:t>решения и (или) действия (бездействие) которых обжалуются;</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 xml:space="preserve">3) сведения об обжалуемых решениях и действиях (бездействии) </w:t>
      </w:r>
      <w:r w:rsidR="008748AF">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xml:space="preserve">, </w:t>
      </w:r>
      <w:r w:rsidRPr="001E47CB">
        <w:rPr>
          <w:rFonts w:ascii="Times New Roman" w:hAnsi="Times New Roman"/>
          <w:sz w:val="28"/>
          <w:szCs w:val="28"/>
        </w:rPr>
        <w:lastRenderedPageBreak/>
        <w:t>должностного лица</w:t>
      </w:r>
      <w:r w:rsidR="008748AF">
        <w:rPr>
          <w:rFonts w:ascii="Times New Roman" w:hAnsi="Times New Roman"/>
          <w:sz w:val="28"/>
          <w:szCs w:val="28"/>
        </w:rPr>
        <w:t xml:space="preserve"> </w:t>
      </w:r>
      <w:r w:rsidR="002F01BA">
        <w:rPr>
          <w:rFonts w:ascii="Times New Roman" w:hAnsi="Times New Roman"/>
          <w:sz w:val="28"/>
          <w:szCs w:val="28"/>
        </w:rPr>
        <w:t xml:space="preserve">Администрации района, </w:t>
      </w:r>
      <w:r w:rsidR="008748AF">
        <w:rPr>
          <w:rFonts w:ascii="Times New Roman" w:hAnsi="Times New Roman"/>
          <w:sz w:val="28"/>
          <w:szCs w:val="28"/>
        </w:rPr>
        <w:t>О</w:t>
      </w:r>
      <w:r w:rsidR="00F8515C">
        <w:rPr>
          <w:rFonts w:ascii="Times New Roman" w:hAnsi="Times New Roman"/>
          <w:sz w:val="28"/>
          <w:szCs w:val="28"/>
        </w:rPr>
        <w:t>тдела архитектуры и градостроительства</w:t>
      </w:r>
      <w:r w:rsidRPr="001E47CB">
        <w:rPr>
          <w:rFonts w:ascii="Times New Roman" w:hAnsi="Times New Roman"/>
          <w:sz w:val="28"/>
          <w:szCs w:val="28"/>
        </w:rPr>
        <w:t>, либо муниципального служащего;</w:t>
      </w:r>
    </w:p>
    <w:p w:rsidR="00433EC5" w:rsidRDefault="00433EC5" w:rsidP="00433EC5">
      <w:pPr>
        <w:ind w:firstLine="720"/>
        <w:jc w:val="both"/>
        <w:rPr>
          <w:rFonts w:ascii="Times New Roman" w:hAnsi="Times New Roman"/>
          <w:sz w:val="28"/>
          <w:szCs w:val="28"/>
        </w:rPr>
      </w:pPr>
      <w:r w:rsidRPr="001E47CB">
        <w:rPr>
          <w:rFonts w:ascii="Times New Roman" w:hAnsi="Times New Roman"/>
          <w:sz w:val="28"/>
          <w:szCs w:val="28"/>
        </w:rPr>
        <w:t xml:space="preserve">4) доводы, на основании которых заявитель не согласен с решением и (или) действием (бездействием) </w:t>
      </w:r>
      <w:r w:rsidR="008748AF">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должностного лица</w:t>
      </w:r>
      <w:r w:rsidR="008748AF">
        <w:rPr>
          <w:rFonts w:ascii="Times New Roman" w:hAnsi="Times New Roman"/>
          <w:sz w:val="28"/>
          <w:szCs w:val="28"/>
        </w:rPr>
        <w:t xml:space="preserve"> </w:t>
      </w:r>
      <w:r w:rsidR="002F01BA">
        <w:rPr>
          <w:rFonts w:ascii="Times New Roman" w:hAnsi="Times New Roman"/>
          <w:sz w:val="28"/>
          <w:szCs w:val="28"/>
        </w:rPr>
        <w:t xml:space="preserve">Администрации района, </w:t>
      </w:r>
      <w:r w:rsidR="008748AF">
        <w:rPr>
          <w:rFonts w:ascii="Times New Roman" w:hAnsi="Times New Roman"/>
          <w:sz w:val="28"/>
          <w:szCs w:val="28"/>
        </w:rPr>
        <w:t>О</w:t>
      </w:r>
      <w:r w:rsidR="00F8515C">
        <w:rPr>
          <w:rFonts w:ascii="Times New Roman" w:hAnsi="Times New Roman"/>
          <w:sz w:val="28"/>
          <w:szCs w:val="28"/>
        </w:rPr>
        <w:t>тдела архитектуры и градостроительства</w:t>
      </w:r>
      <w:r w:rsidRPr="001E47CB">
        <w:rPr>
          <w:rFonts w:ascii="Times New Roman" w:hAnsi="Times New Roman"/>
          <w:sz w:val="28"/>
          <w:szCs w:val="28"/>
        </w:rPr>
        <w:t>, либо муниципального служащего. Заявителем могут быть представлены документы (при наличии), подтверждающие доводы заявителя, либо их копии.</w:t>
      </w:r>
    </w:p>
    <w:p w:rsidR="008748AF" w:rsidRPr="001E47CB" w:rsidRDefault="008748AF" w:rsidP="00433EC5">
      <w:pPr>
        <w:ind w:firstLine="720"/>
        <w:jc w:val="both"/>
        <w:rPr>
          <w:rFonts w:ascii="Times New Roman" w:hAnsi="Times New Roman"/>
          <w:sz w:val="28"/>
          <w:szCs w:val="28"/>
        </w:rPr>
      </w:pPr>
      <w:r>
        <w:rPr>
          <w:rFonts w:ascii="Times New Roman" w:hAnsi="Times New Roman"/>
          <w:sz w:val="28"/>
          <w:szCs w:val="28"/>
        </w:rPr>
        <w:t>Заявителю, направившему жалобу, должен быть дан письменный мотивированный ответ по существу поставленных в жалобе вопросов.</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5.</w:t>
      </w:r>
      <w:r w:rsidR="00F8515C">
        <w:rPr>
          <w:rFonts w:ascii="Times New Roman" w:hAnsi="Times New Roman"/>
          <w:sz w:val="28"/>
          <w:szCs w:val="28"/>
        </w:rPr>
        <w:t>6</w:t>
      </w:r>
      <w:r w:rsidRPr="001E47CB">
        <w:rPr>
          <w:rFonts w:ascii="Times New Roman" w:hAnsi="Times New Roman"/>
          <w:sz w:val="28"/>
          <w:szCs w:val="28"/>
        </w:rPr>
        <w:t xml:space="preserve">. Жалоба </w:t>
      </w:r>
      <w:r w:rsidRPr="001E47CB">
        <w:rPr>
          <w:rFonts w:ascii="Times New Roman" w:hAnsi="Times New Roman"/>
          <w:sz w:val="28"/>
          <w:szCs w:val="28"/>
          <w:lang w:eastAsia="en-US"/>
        </w:rPr>
        <w:t xml:space="preserve">заявителя </w:t>
      </w:r>
      <w:r w:rsidRPr="001E47CB">
        <w:rPr>
          <w:rFonts w:ascii="Times New Roman" w:hAnsi="Times New Roman"/>
          <w:sz w:val="28"/>
          <w:szCs w:val="28"/>
        </w:rPr>
        <w:t>может быть адресована:</w:t>
      </w:r>
    </w:p>
    <w:p w:rsidR="00433EC5" w:rsidRPr="001E47CB" w:rsidRDefault="00433EC5" w:rsidP="00433EC5">
      <w:pPr>
        <w:ind w:firstLine="720"/>
        <w:jc w:val="both"/>
        <w:rPr>
          <w:rFonts w:ascii="Times New Roman" w:hAnsi="Times New Roman"/>
          <w:sz w:val="28"/>
          <w:szCs w:val="28"/>
        </w:rPr>
      </w:pPr>
      <w:r w:rsidRPr="001E47CB">
        <w:rPr>
          <w:rFonts w:ascii="Times New Roman" w:hAnsi="Times New Roman"/>
          <w:sz w:val="28"/>
          <w:szCs w:val="28"/>
        </w:rPr>
        <w:t xml:space="preserve">руководителю </w:t>
      </w:r>
      <w:r w:rsidR="008748AF">
        <w:rPr>
          <w:rFonts w:ascii="Times New Roman" w:hAnsi="Times New Roman"/>
          <w:sz w:val="28"/>
          <w:szCs w:val="28"/>
        </w:rPr>
        <w:t>органа</w:t>
      </w:r>
      <w:r w:rsidRPr="001E47CB">
        <w:rPr>
          <w:rFonts w:ascii="Times New Roman" w:hAnsi="Times New Roman"/>
          <w:sz w:val="28"/>
          <w:szCs w:val="28"/>
        </w:rPr>
        <w:t xml:space="preserve"> </w:t>
      </w:r>
      <w:r w:rsidR="00185FB0" w:rsidRPr="001E47CB">
        <w:rPr>
          <w:rFonts w:ascii="Times New Roman" w:hAnsi="Times New Roman"/>
          <w:sz w:val="28"/>
          <w:szCs w:val="28"/>
        </w:rPr>
        <w:t xml:space="preserve">Администрации </w:t>
      </w:r>
      <w:r w:rsidR="008748AF">
        <w:rPr>
          <w:rFonts w:ascii="Times New Roman" w:hAnsi="Times New Roman"/>
          <w:sz w:val="28"/>
          <w:szCs w:val="28"/>
        </w:rPr>
        <w:t>района</w:t>
      </w:r>
      <w:r w:rsidRPr="001E47CB">
        <w:rPr>
          <w:rFonts w:ascii="Times New Roman" w:hAnsi="Times New Roman"/>
          <w:sz w:val="28"/>
          <w:szCs w:val="28"/>
        </w:rPr>
        <w:t>, в котором организовано предоставление муниципальной услуги;</w:t>
      </w:r>
    </w:p>
    <w:p w:rsidR="00433EC5" w:rsidRDefault="00185FB0" w:rsidP="00433EC5">
      <w:pPr>
        <w:ind w:firstLine="720"/>
        <w:jc w:val="both"/>
        <w:rPr>
          <w:rFonts w:ascii="Times New Roman" w:hAnsi="Times New Roman"/>
          <w:sz w:val="28"/>
          <w:szCs w:val="28"/>
        </w:rPr>
      </w:pPr>
      <w:r w:rsidRPr="001E47CB">
        <w:rPr>
          <w:rFonts w:ascii="Times New Roman" w:hAnsi="Times New Roman"/>
          <w:sz w:val="28"/>
          <w:szCs w:val="28"/>
        </w:rPr>
        <w:t xml:space="preserve">Главе </w:t>
      </w:r>
      <w:r w:rsidR="00BB6B09">
        <w:rPr>
          <w:rFonts w:ascii="Times New Roman" w:hAnsi="Times New Roman"/>
          <w:sz w:val="28"/>
          <w:szCs w:val="28"/>
        </w:rPr>
        <w:t>района</w:t>
      </w:r>
      <w:r w:rsidR="00CB299F">
        <w:rPr>
          <w:rFonts w:ascii="Times New Roman" w:hAnsi="Times New Roman"/>
          <w:sz w:val="28"/>
          <w:szCs w:val="28"/>
        </w:rPr>
        <w:t>;</w:t>
      </w:r>
    </w:p>
    <w:p w:rsidR="002E497B" w:rsidRPr="001E47CB" w:rsidRDefault="00CB299F" w:rsidP="00433EC5">
      <w:pPr>
        <w:ind w:firstLine="720"/>
        <w:jc w:val="both"/>
        <w:rPr>
          <w:rFonts w:ascii="Times New Roman" w:hAnsi="Times New Roman"/>
          <w:sz w:val="28"/>
          <w:szCs w:val="28"/>
        </w:rPr>
      </w:pPr>
      <w:r>
        <w:rPr>
          <w:rFonts w:ascii="Times New Roman" w:hAnsi="Times New Roman"/>
          <w:sz w:val="28"/>
          <w:szCs w:val="28"/>
          <w:lang w:eastAsia="en-US"/>
        </w:rPr>
        <w:t>в</w:t>
      </w:r>
      <w:r w:rsidR="002E497B">
        <w:rPr>
          <w:rFonts w:ascii="Times New Roman" w:hAnsi="Times New Roman"/>
          <w:sz w:val="28"/>
          <w:szCs w:val="28"/>
          <w:lang w:eastAsia="en-US"/>
        </w:rPr>
        <w:t xml:space="preserve"> вышестоящий орган </w:t>
      </w:r>
      <w:r w:rsidR="008748AF">
        <w:rPr>
          <w:rFonts w:ascii="Times New Roman" w:hAnsi="Times New Roman"/>
          <w:sz w:val="28"/>
          <w:szCs w:val="28"/>
          <w:lang w:eastAsia="en-US"/>
        </w:rPr>
        <w:t xml:space="preserve">- </w:t>
      </w:r>
      <w:r w:rsidR="002E497B">
        <w:rPr>
          <w:rFonts w:ascii="Times New Roman" w:hAnsi="Times New Roman"/>
          <w:sz w:val="28"/>
          <w:szCs w:val="28"/>
          <w:lang w:eastAsia="en-US"/>
        </w:rPr>
        <w:t>Правительство</w:t>
      </w:r>
      <w:r w:rsidR="008748AF">
        <w:rPr>
          <w:rFonts w:ascii="Times New Roman" w:hAnsi="Times New Roman"/>
          <w:sz w:val="28"/>
          <w:szCs w:val="28"/>
          <w:lang w:eastAsia="en-US"/>
        </w:rPr>
        <w:t xml:space="preserve"> </w:t>
      </w:r>
      <w:r w:rsidR="002E497B">
        <w:rPr>
          <w:rFonts w:ascii="Times New Roman" w:hAnsi="Times New Roman"/>
          <w:sz w:val="28"/>
          <w:szCs w:val="28"/>
          <w:lang w:eastAsia="en-US"/>
        </w:rPr>
        <w:t>Самарской области.</w:t>
      </w:r>
    </w:p>
    <w:p w:rsidR="00433EC5" w:rsidRPr="001E47CB" w:rsidRDefault="00433EC5" w:rsidP="00433EC5">
      <w:pPr>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5.</w:t>
      </w:r>
      <w:r w:rsidR="00F8515C">
        <w:rPr>
          <w:rFonts w:ascii="Times New Roman" w:hAnsi="Times New Roman"/>
          <w:sz w:val="28"/>
          <w:szCs w:val="28"/>
        </w:rPr>
        <w:t>7</w:t>
      </w:r>
      <w:r w:rsidRPr="001E47CB">
        <w:rPr>
          <w:rFonts w:ascii="Times New Roman" w:hAnsi="Times New Roman"/>
          <w:sz w:val="28"/>
          <w:szCs w:val="28"/>
        </w:rPr>
        <w:t>. Жалоба, поступившая в</w:t>
      </w:r>
      <w:r w:rsidR="00185FB0" w:rsidRPr="001E47CB">
        <w:rPr>
          <w:rFonts w:ascii="Times New Roman" w:hAnsi="Times New Roman"/>
          <w:sz w:val="28"/>
          <w:szCs w:val="28"/>
        </w:rPr>
        <w:t xml:space="preserve"> Администраци</w:t>
      </w:r>
      <w:r w:rsidR="00BB6B09">
        <w:rPr>
          <w:rFonts w:ascii="Times New Roman" w:hAnsi="Times New Roman"/>
          <w:sz w:val="28"/>
          <w:szCs w:val="28"/>
        </w:rPr>
        <w:t>ю</w:t>
      </w:r>
      <w:r w:rsidR="008748AF">
        <w:rPr>
          <w:rFonts w:ascii="Times New Roman" w:hAnsi="Times New Roman"/>
          <w:sz w:val="28"/>
          <w:szCs w:val="28"/>
        </w:rPr>
        <w:t xml:space="preserve"> </w:t>
      </w:r>
      <w:r w:rsidR="00BB6B09">
        <w:rPr>
          <w:rFonts w:ascii="Times New Roman" w:hAnsi="Times New Roman"/>
          <w:sz w:val="28"/>
          <w:szCs w:val="28"/>
        </w:rPr>
        <w:t>района</w:t>
      </w:r>
      <w:r w:rsidRPr="001E47CB">
        <w:rPr>
          <w:rFonts w:ascii="Times New Roman" w:hAnsi="Times New Roman"/>
          <w:sz w:val="28"/>
          <w:szCs w:val="28"/>
        </w:rPr>
        <w:t xml:space="preserve">, </w:t>
      </w:r>
      <w:r w:rsidR="008748AF">
        <w:rPr>
          <w:rFonts w:ascii="Times New Roman" w:hAnsi="Times New Roman"/>
          <w:sz w:val="28"/>
          <w:szCs w:val="28"/>
        </w:rPr>
        <w:t xml:space="preserve">орган Администрации района, </w:t>
      </w:r>
      <w:r w:rsidRPr="001E47CB">
        <w:rPr>
          <w:rFonts w:ascii="Times New Roman" w:hAnsi="Times New Roman"/>
          <w:sz w:val="28"/>
          <w:szCs w:val="28"/>
        </w:rPr>
        <w:t>подлежит рассмотрению должностным лицом</w:t>
      </w:r>
      <w:r w:rsidR="000C6C6D">
        <w:rPr>
          <w:rFonts w:ascii="Times New Roman" w:hAnsi="Times New Roman"/>
          <w:sz w:val="28"/>
          <w:szCs w:val="28"/>
        </w:rPr>
        <w:t xml:space="preserve"> органа Администрации района</w:t>
      </w:r>
      <w:r w:rsidRPr="001E47CB">
        <w:rPr>
          <w:rFonts w:ascii="Times New Roman" w:hAnsi="Times New Roman"/>
          <w:sz w:val="28"/>
          <w:szCs w:val="28"/>
        </w:rPr>
        <w:t xml:space="preserve">, наделенным полномочиями по рассмотрению жалоб, в течение </w:t>
      </w:r>
      <w:r w:rsidR="008748AF">
        <w:rPr>
          <w:rFonts w:ascii="Times New Roman" w:hAnsi="Times New Roman"/>
          <w:sz w:val="28"/>
          <w:szCs w:val="28"/>
        </w:rPr>
        <w:t xml:space="preserve">15 рабочих </w:t>
      </w:r>
      <w:r w:rsidR="00CB299F">
        <w:rPr>
          <w:rFonts w:ascii="Times New Roman" w:hAnsi="Times New Roman"/>
          <w:sz w:val="28"/>
          <w:szCs w:val="28"/>
        </w:rPr>
        <w:t xml:space="preserve"> </w:t>
      </w:r>
      <w:r w:rsidRPr="001E47CB">
        <w:rPr>
          <w:rFonts w:ascii="Times New Roman" w:hAnsi="Times New Roman"/>
          <w:sz w:val="28"/>
          <w:szCs w:val="28"/>
        </w:rPr>
        <w:t xml:space="preserve"> дней со дня ее регистрации, а в случае обжалования отказа</w:t>
      </w:r>
      <w:r w:rsidR="0051132D" w:rsidRPr="001E47CB">
        <w:rPr>
          <w:rFonts w:ascii="Times New Roman" w:hAnsi="Times New Roman"/>
          <w:sz w:val="28"/>
          <w:szCs w:val="28"/>
        </w:rPr>
        <w:t xml:space="preserve"> </w:t>
      </w:r>
      <w:r w:rsidRPr="001E47CB">
        <w:rPr>
          <w:rFonts w:ascii="Times New Roman" w:hAnsi="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8748AF">
        <w:rPr>
          <w:rFonts w:ascii="Times New Roman" w:hAnsi="Times New Roman"/>
          <w:sz w:val="28"/>
          <w:szCs w:val="28"/>
        </w:rPr>
        <w:t>5</w:t>
      </w:r>
      <w:r w:rsidRPr="001E47CB">
        <w:rPr>
          <w:rFonts w:ascii="Times New Roman" w:hAnsi="Times New Roman"/>
          <w:sz w:val="28"/>
          <w:szCs w:val="28"/>
        </w:rPr>
        <w:t xml:space="preserve"> рабочих дней со дня ее регистрации. Срок рассмотрения жалобы может быть сокращен в случаях, установленных Правительством Российской Федерации.</w:t>
      </w:r>
    </w:p>
    <w:p w:rsidR="00433EC5" w:rsidRDefault="00433EC5" w:rsidP="00CB299F">
      <w:pPr>
        <w:pStyle w:val="ConsPlusNormal"/>
        <w:jc w:val="both"/>
        <w:rPr>
          <w:rFonts w:ascii="Times New Roman" w:hAnsi="Times New Roman"/>
          <w:sz w:val="28"/>
          <w:szCs w:val="28"/>
        </w:rPr>
      </w:pPr>
      <w:r w:rsidRPr="001E47CB">
        <w:rPr>
          <w:rFonts w:ascii="Times New Roman" w:hAnsi="Times New Roman" w:cs="Times New Roman"/>
          <w:sz w:val="28"/>
          <w:szCs w:val="28"/>
        </w:rPr>
        <w:t>5.</w:t>
      </w:r>
      <w:r w:rsidR="00F8515C">
        <w:rPr>
          <w:rFonts w:ascii="Times New Roman" w:hAnsi="Times New Roman" w:cs="Times New Roman"/>
          <w:sz w:val="28"/>
          <w:szCs w:val="28"/>
        </w:rPr>
        <w:t>8</w:t>
      </w:r>
      <w:r w:rsidRPr="001E47CB">
        <w:rPr>
          <w:rFonts w:ascii="Times New Roman" w:hAnsi="Times New Roman" w:cs="Times New Roman"/>
          <w:sz w:val="28"/>
          <w:szCs w:val="28"/>
        </w:rPr>
        <w:t xml:space="preserve">. По результатам рассмотрения жалобы </w:t>
      </w:r>
      <w:r w:rsidR="00134C43" w:rsidRPr="001E47CB">
        <w:rPr>
          <w:rFonts w:ascii="Times New Roman" w:hAnsi="Times New Roman"/>
          <w:sz w:val="28"/>
          <w:szCs w:val="28"/>
        </w:rPr>
        <w:t>должностным лицом</w:t>
      </w:r>
      <w:r w:rsidR="000C6C6D">
        <w:rPr>
          <w:rFonts w:ascii="Times New Roman" w:hAnsi="Times New Roman"/>
          <w:sz w:val="28"/>
          <w:szCs w:val="28"/>
        </w:rPr>
        <w:t xml:space="preserve"> органа Администрации района</w:t>
      </w:r>
      <w:r w:rsidR="00134C43" w:rsidRPr="001E47CB">
        <w:rPr>
          <w:rFonts w:ascii="Times New Roman" w:hAnsi="Times New Roman"/>
          <w:sz w:val="28"/>
          <w:szCs w:val="28"/>
        </w:rPr>
        <w:t>, наделенным полномочиями по рассмотрению жалоб</w:t>
      </w:r>
      <w:r w:rsidR="00134C43">
        <w:rPr>
          <w:rFonts w:ascii="Times New Roman" w:hAnsi="Times New Roman"/>
          <w:sz w:val="28"/>
          <w:szCs w:val="28"/>
        </w:rPr>
        <w:t xml:space="preserve"> принимается решение об удовлетворении требований заявителя и о признании неправомерным обжалованного решения</w:t>
      </w:r>
      <w:r w:rsidR="000C6C6D">
        <w:rPr>
          <w:rFonts w:ascii="Times New Roman" w:hAnsi="Times New Roman"/>
          <w:sz w:val="28"/>
          <w:szCs w:val="28"/>
        </w:rPr>
        <w:t xml:space="preserve">, действий (бездействия) должностного лица либо об отказе в их удовлетворении, и заявителю </w:t>
      </w:r>
      <w:r w:rsidR="00CB299F">
        <w:rPr>
          <w:rFonts w:ascii="Times New Roman" w:hAnsi="Times New Roman" w:cs="Times New Roman"/>
          <w:sz w:val="28"/>
          <w:szCs w:val="28"/>
        </w:rPr>
        <w:t>н</w:t>
      </w:r>
      <w:r w:rsidRPr="001E47CB">
        <w:rPr>
          <w:rFonts w:ascii="Times New Roman" w:hAnsi="Times New Roman"/>
          <w:sz w:val="28"/>
          <w:szCs w:val="28"/>
        </w:rPr>
        <w:t>е позднее дня, следующего за днем принятия решения, направляется мотивированный ответ</w:t>
      </w:r>
      <w:r w:rsidR="000C6C6D">
        <w:rPr>
          <w:rFonts w:ascii="Times New Roman" w:hAnsi="Times New Roman"/>
          <w:sz w:val="28"/>
          <w:szCs w:val="28"/>
        </w:rPr>
        <w:t xml:space="preserve"> в письменной и по желанию заявителя в электронной форме, подписанный Главой района либо уполномоченным должностным лицом органа Администрации района</w:t>
      </w:r>
      <w:r w:rsidRPr="001E47CB">
        <w:rPr>
          <w:rFonts w:ascii="Times New Roman" w:hAnsi="Times New Roman"/>
          <w:sz w:val="28"/>
          <w:szCs w:val="28"/>
        </w:rPr>
        <w:t>.</w:t>
      </w:r>
    </w:p>
    <w:p w:rsidR="000C6C6D" w:rsidRPr="001E47CB" w:rsidRDefault="000C6C6D" w:rsidP="00CB299F">
      <w:pPr>
        <w:pStyle w:val="ConsPlusNormal"/>
        <w:jc w:val="both"/>
        <w:rPr>
          <w:rFonts w:ascii="Times New Roman" w:hAnsi="Times New Roman"/>
          <w:sz w:val="28"/>
          <w:szCs w:val="28"/>
        </w:rPr>
      </w:pPr>
      <w:r>
        <w:rPr>
          <w:rFonts w:ascii="Times New Roman" w:hAnsi="Times New Roman"/>
          <w:sz w:val="28"/>
          <w:szCs w:val="28"/>
        </w:rPr>
        <w:t>5.9. Если заявитель не удовлетворен решением, принятым в ходе рассмотрения его жалобы в Администрации района, или решение было не принято, то он вправе обратиться с жалобой в адрес Губернатора Самарской области.</w:t>
      </w:r>
    </w:p>
    <w:p w:rsidR="00785C2B" w:rsidRDefault="000C6C6D" w:rsidP="00D12BA8">
      <w:pPr>
        <w:ind w:firstLine="709"/>
        <w:jc w:val="both"/>
        <w:rPr>
          <w:rFonts w:ascii="Times New Roman" w:hAnsi="Times New Roman"/>
          <w:sz w:val="28"/>
          <w:szCs w:val="28"/>
        </w:rPr>
      </w:pPr>
      <w:r>
        <w:rPr>
          <w:rFonts w:ascii="Times New Roman" w:hAnsi="Times New Roman"/>
          <w:sz w:val="28"/>
          <w:szCs w:val="28"/>
        </w:rPr>
        <w:t xml:space="preserve">5.10. </w:t>
      </w:r>
      <w:r w:rsidR="00433EC5" w:rsidRPr="001E47CB">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Pr>
          <w:rFonts w:ascii="Times New Roman" w:hAnsi="Times New Roman"/>
          <w:sz w:val="28"/>
          <w:szCs w:val="28"/>
        </w:rPr>
        <w:t xml:space="preserve"> органа Администрации района</w:t>
      </w:r>
      <w:r w:rsidR="00433EC5" w:rsidRPr="001E47CB">
        <w:rPr>
          <w:rFonts w:ascii="Times New Roman" w:hAnsi="Times New Roman"/>
          <w:sz w:val="28"/>
          <w:szCs w:val="28"/>
        </w:rPr>
        <w:t xml:space="preserve">, наделенное полномочиями по рассмотрению жалоб, незамедлительно направляет имеющиеся материалы в органы прокуратуры. </w:t>
      </w:r>
    </w:p>
    <w:p w:rsidR="000C6C6D" w:rsidRDefault="000C6C6D" w:rsidP="00D12BA8">
      <w:pPr>
        <w:ind w:firstLine="709"/>
        <w:jc w:val="both"/>
        <w:rPr>
          <w:rFonts w:ascii="Times New Roman" w:hAnsi="Times New Roman"/>
          <w:sz w:val="28"/>
          <w:szCs w:val="28"/>
        </w:rPr>
      </w:pPr>
      <w:r>
        <w:rPr>
          <w:rFonts w:ascii="Times New Roman" w:hAnsi="Times New Roman"/>
          <w:sz w:val="28"/>
          <w:szCs w:val="28"/>
        </w:rPr>
        <w:t xml:space="preserve">Подача жалобы не лишает заявителя права на обращение в соответствии с действующим законодательством в суд за защитой нарушенных прав либо с жалобой на действия (бездействие) и решения, </w:t>
      </w:r>
      <w:r>
        <w:rPr>
          <w:rFonts w:ascii="Times New Roman" w:hAnsi="Times New Roman"/>
          <w:sz w:val="28"/>
          <w:szCs w:val="28"/>
        </w:rPr>
        <w:lastRenderedPageBreak/>
        <w:t>осуществляемые (принятые) должностными лицами</w:t>
      </w:r>
      <w:r w:rsidR="00A91EF7">
        <w:rPr>
          <w:rFonts w:ascii="Times New Roman" w:hAnsi="Times New Roman"/>
          <w:sz w:val="28"/>
          <w:szCs w:val="28"/>
        </w:rPr>
        <w:t xml:space="preserve"> органов Администрации района.</w:t>
      </w:r>
      <w:r>
        <w:rPr>
          <w:rFonts w:ascii="Times New Roman" w:hAnsi="Times New Roman"/>
          <w:sz w:val="28"/>
          <w:szCs w:val="28"/>
        </w:rPr>
        <w:t xml:space="preserve"> </w:t>
      </w:r>
    </w:p>
    <w:p w:rsidR="00BB6B09" w:rsidRDefault="00BB6B09" w:rsidP="00D12BA8">
      <w:pPr>
        <w:ind w:firstLine="709"/>
        <w:jc w:val="both"/>
        <w:rPr>
          <w:rFonts w:ascii="Times New Roman" w:hAnsi="Times New Roman"/>
        </w:rPr>
      </w:pPr>
    </w:p>
    <w:p w:rsidR="00930C53" w:rsidRDefault="00930C53" w:rsidP="00D12BA8">
      <w:pPr>
        <w:ind w:firstLine="709"/>
        <w:jc w:val="both"/>
        <w:rPr>
          <w:rFonts w:ascii="Times New Roman" w:hAnsi="Times New Roman"/>
        </w:rPr>
      </w:pPr>
    </w:p>
    <w:p w:rsidR="006F7F39" w:rsidRDefault="006F7F39"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2F01BA" w:rsidRDefault="002F01BA" w:rsidP="00BB6B09">
      <w:pPr>
        <w:ind w:firstLine="709"/>
        <w:jc w:val="right"/>
        <w:rPr>
          <w:rFonts w:ascii="Times New Roman" w:hAnsi="Times New Roman"/>
        </w:rPr>
      </w:pPr>
    </w:p>
    <w:p w:rsidR="00433EC5" w:rsidRPr="00A526DC" w:rsidRDefault="00433EC5" w:rsidP="00BB6B09">
      <w:pPr>
        <w:ind w:firstLine="709"/>
        <w:jc w:val="right"/>
        <w:rPr>
          <w:rFonts w:ascii="Times New Roman" w:hAnsi="Times New Roman"/>
        </w:rPr>
      </w:pPr>
      <w:r w:rsidRPr="00A526DC">
        <w:rPr>
          <w:rFonts w:ascii="Times New Roman" w:hAnsi="Times New Roman"/>
        </w:rPr>
        <w:lastRenderedPageBreak/>
        <w:t xml:space="preserve">Приложение 1 </w:t>
      </w:r>
    </w:p>
    <w:p w:rsidR="00433EC5" w:rsidRPr="00A526DC" w:rsidRDefault="00433EC5" w:rsidP="00BB6B09">
      <w:pPr>
        <w:autoSpaceDE w:val="0"/>
        <w:autoSpaceDN w:val="0"/>
        <w:adjustRightInd w:val="0"/>
        <w:ind w:left="4395"/>
        <w:jc w:val="right"/>
        <w:outlineLvl w:val="1"/>
        <w:rPr>
          <w:rFonts w:ascii="Times New Roman" w:hAnsi="Times New Roman"/>
        </w:rPr>
      </w:pPr>
      <w:r w:rsidRPr="00A526DC">
        <w:rPr>
          <w:rFonts w:ascii="Times New Roman" w:hAnsi="Times New Roman"/>
        </w:rPr>
        <w:t>к Административному регламенту</w:t>
      </w:r>
    </w:p>
    <w:p w:rsidR="00BB6B09" w:rsidRDefault="00433EC5" w:rsidP="00BB6B09">
      <w:pPr>
        <w:autoSpaceDE w:val="0"/>
        <w:autoSpaceDN w:val="0"/>
        <w:adjustRightInd w:val="0"/>
        <w:ind w:left="4395"/>
        <w:jc w:val="right"/>
        <w:outlineLvl w:val="1"/>
        <w:rPr>
          <w:rFonts w:ascii="Times New Roman" w:hAnsi="Times New Roman"/>
        </w:rPr>
      </w:pPr>
      <w:r w:rsidRPr="00A526DC">
        <w:rPr>
          <w:rFonts w:ascii="Times New Roman" w:hAnsi="Times New Roman"/>
        </w:rPr>
        <w:t>предоставления муниципальной услуги</w:t>
      </w:r>
    </w:p>
    <w:p w:rsidR="00433EC5" w:rsidRPr="00A526DC" w:rsidRDefault="001E47CB" w:rsidP="00BB6B09">
      <w:pPr>
        <w:autoSpaceDE w:val="0"/>
        <w:autoSpaceDN w:val="0"/>
        <w:adjustRightInd w:val="0"/>
        <w:ind w:left="4395"/>
        <w:jc w:val="right"/>
        <w:outlineLvl w:val="1"/>
        <w:rPr>
          <w:rFonts w:ascii="Times New Roman" w:hAnsi="Times New Roman"/>
        </w:rPr>
      </w:pPr>
      <w:r>
        <w:rPr>
          <w:rFonts w:ascii="Times New Roman" w:hAnsi="Times New Roman"/>
        </w:rPr>
        <w:t>«В</w:t>
      </w:r>
      <w:r w:rsidR="00433EC5" w:rsidRPr="00A526DC">
        <w:rPr>
          <w:rFonts w:ascii="Times New Roman" w:hAnsi="Times New Roman"/>
        </w:rPr>
        <w:t>ыдач</w:t>
      </w:r>
      <w:r>
        <w:rPr>
          <w:rFonts w:ascii="Times New Roman" w:hAnsi="Times New Roman"/>
        </w:rPr>
        <w:t>а</w:t>
      </w:r>
      <w:r w:rsidR="00515F32">
        <w:rPr>
          <w:rFonts w:ascii="Times New Roman" w:hAnsi="Times New Roman"/>
        </w:rPr>
        <w:t xml:space="preserve"> разрешения на строительство</w:t>
      </w:r>
      <w:r w:rsidR="00EE227F">
        <w:rPr>
          <w:rFonts w:ascii="Times New Roman" w:hAnsi="Times New Roman"/>
        </w:rPr>
        <w:t xml:space="preserve"> при осуществлении строительства</w:t>
      </w:r>
      <w:r w:rsidR="00930C53">
        <w:rPr>
          <w:rFonts w:ascii="Times New Roman" w:hAnsi="Times New Roman"/>
        </w:rPr>
        <w:t>, реконструкци</w:t>
      </w:r>
      <w:r w:rsidR="00EE227F">
        <w:rPr>
          <w:rFonts w:ascii="Times New Roman" w:hAnsi="Times New Roman"/>
        </w:rPr>
        <w:t>и</w:t>
      </w:r>
      <w:r w:rsidR="00930C53">
        <w:rPr>
          <w:rFonts w:ascii="Times New Roman" w:hAnsi="Times New Roman"/>
        </w:rPr>
        <w:t>, капитальн</w:t>
      </w:r>
      <w:r w:rsidR="00EE227F">
        <w:rPr>
          <w:rFonts w:ascii="Times New Roman" w:hAnsi="Times New Roman"/>
        </w:rPr>
        <w:t>ого</w:t>
      </w:r>
      <w:r w:rsidR="00930C53">
        <w:rPr>
          <w:rFonts w:ascii="Times New Roman" w:hAnsi="Times New Roman"/>
        </w:rPr>
        <w:t xml:space="preserve"> ремонт</w:t>
      </w:r>
      <w:r w:rsidR="00EE227F">
        <w:rPr>
          <w:rFonts w:ascii="Times New Roman" w:hAnsi="Times New Roman"/>
        </w:rPr>
        <w:t>а</w:t>
      </w:r>
      <w:r w:rsidR="00930C53">
        <w:rPr>
          <w:rFonts w:ascii="Times New Roman" w:hAnsi="Times New Roman"/>
        </w:rPr>
        <w:t xml:space="preserve"> объектов капитального строительства</w:t>
      </w:r>
      <w:r w:rsidR="00515F32">
        <w:rPr>
          <w:rFonts w:ascii="Times New Roman" w:hAnsi="Times New Roman"/>
        </w:rPr>
        <w:t>»</w:t>
      </w:r>
    </w:p>
    <w:p w:rsidR="00433EC5" w:rsidRPr="00A526DC" w:rsidRDefault="00433EC5" w:rsidP="00433EC5">
      <w:pPr>
        <w:widowControl w:val="0"/>
        <w:autoSpaceDE w:val="0"/>
        <w:autoSpaceDN w:val="0"/>
        <w:adjustRightInd w:val="0"/>
        <w:ind w:firstLine="540"/>
        <w:jc w:val="both"/>
        <w:rPr>
          <w:rFonts w:ascii="Times New Roman" w:hAnsi="Times New Roman"/>
        </w:rPr>
      </w:pPr>
    </w:p>
    <w:p w:rsidR="00433EC5" w:rsidRPr="00A526DC" w:rsidRDefault="00433EC5" w:rsidP="00433EC5">
      <w:pPr>
        <w:pStyle w:val="ConsPlusNonformat"/>
        <w:ind w:left="1416" w:firstLine="2837"/>
        <w:jc w:val="right"/>
        <w:rPr>
          <w:sz w:val="24"/>
          <w:szCs w:val="24"/>
        </w:rPr>
      </w:pPr>
      <w:bookmarkStart w:id="2" w:name="Par387"/>
      <w:bookmarkEnd w:id="2"/>
      <w:r w:rsidRPr="00A526DC">
        <w:rPr>
          <w:sz w:val="24"/>
          <w:szCs w:val="24"/>
        </w:rPr>
        <w:t>Глав</w:t>
      </w:r>
      <w:r w:rsidR="00D86EC5">
        <w:rPr>
          <w:sz w:val="24"/>
          <w:szCs w:val="24"/>
        </w:rPr>
        <w:t>е</w:t>
      </w:r>
      <w:r w:rsidR="003C3C97">
        <w:rPr>
          <w:sz w:val="24"/>
          <w:szCs w:val="24"/>
        </w:rPr>
        <w:t xml:space="preserve"> </w:t>
      </w:r>
      <w:r w:rsidR="00D86EC5">
        <w:rPr>
          <w:sz w:val="24"/>
          <w:szCs w:val="24"/>
        </w:rPr>
        <w:t>муниципального района Похвистневский</w:t>
      </w:r>
      <w:r w:rsidRPr="00A526DC">
        <w:rPr>
          <w:sz w:val="24"/>
          <w:szCs w:val="24"/>
        </w:rPr>
        <w:t xml:space="preserve"> ______________________________________</w:t>
      </w:r>
    </w:p>
    <w:p w:rsidR="00433EC5" w:rsidRPr="003C3C97" w:rsidRDefault="00433EC5" w:rsidP="00433EC5">
      <w:pPr>
        <w:pStyle w:val="ConsPlusNonformat"/>
        <w:jc w:val="right"/>
      </w:pPr>
      <w:r w:rsidRPr="003C3C97">
        <w:t>Наименование, юридический и почтовый адреса,</w:t>
      </w:r>
    </w:p>
    <w:p w:rsidR="00433EC5" w:rsidRPr="003C3C97" w:rsidRDefault="00433EC5" w:rsidP="00433EC5">
      <w:pPr>
        <w:pStyle w:val="ConsPlusNonformat"/>
        <w:jc w:val="right"/>
      </w:pPr>
      <w:r w:rsidRPr="003C3C97">
        <w:t>_____________________________________________</w:t>
      </w:r>
    </w:p>
    <w:p w:rsidR="00433EC5" w:rsidRPr="003C3C97" w:rsidRDefault="00433EC5" w:rsidP="00433EC5">
      <w:pPr>
        <w:pStyle w:val="ConsPlusNonformat"/>
        <w:jc w:val="right"/>
        <w:rPr>
          <w:i/>
        </w:rPr>
      </w:pPr>
      <w:r w:rsidRPr="003C3C97">
        <w:rPr>
          <w:i/>
        </w:rPr>
        <w:t xml:space="preserve">ИНН, банковские реквизиты,- для юридических лиц, </w:t>
      </w:r>
    </w:p>
    <w:p w:rsidR="00433EC5" w:rsidRPr="003C3C97" w:rsidRDefault="00433EC5" w:rsidP="00433EC5">
      <w:pPr>
        <w:pStyle w:val="ConsPlusNonformat"/>
        <w:jc w:val="right"/>
        <w:rPr>
          <w:i/>
        </w:rPr>
      </w:pPr>
      <w:r w:rsidRPr="003C3C97">
        <w:rPr>
          <w:i/>
        </w:rPr>
        <w:t>_____________________________________________</w:t>
      </w:r>
    </w:p>
    <w:p w:rsidR="00433EC5" w:rsidRPr="003C3C97" w:rsidRDefault="00433EC5" w:rsidP="00433EC5">
      <w:pPr>
        <w:pStyle w:val="ConsPlusNonformat"/>
        <w:jc w:val="right"/>
      </w:pPr>
      <w:r w:rsidRPr="003C3C97">
        <w:t>Ф. И. О., адрес регистрации</w:t>
      </w:r>
    </w:p>
    <w:p w:rsidR="00433EC5" w:rsidRPr="003C3C97" w:rsidRDefault="00433EC5" w:rsidP="00433EC5">
      <w:pPr>
        <w:pStyle w:val="ConsPlusNonformat"/>
        <w:jc w:val="right"/>
      </w:pPr>
      <w:r w:rsidRPr="003C3C97">
        <w:t>_____________________________________________</w:t>
      </w:r>
    </w:p>
    <w:p w:rsidR="00433EC5" w:rsidRPr="003C3C97" w:rsidRDefault="00433EC5" w:rsidP="00433EC5">
      <w:pPr>
        <w:pStyle w:val="ConsPlusNonformat"/>
        <w:jc w:val="right"/>
        <w:rPr>
          <w:i/>
        </w:rPr>
      </w:pPr>
      <w:r w:rsidRPr="003C3C97">
        <w:t xml:space="preserve"> (места жительства) - </w:t>
      </w:r>
      <w:r w:rsidRPr="003C3C97">
        <w:rPr>
          <w:i/>
        </w:rPr>
        <w:t xml:space="preserve">для физических лиц. </w:t>
      </w:r>
    </w:p>
    <w:p w:rsidR="00433EC5" w:rsidRPr="003C3C97" w:rsidRDefault="00433EC5" w:rsidP="00433EC5">
      <w:pPr>
        <w:pStyle w:val="ConsPlusNonformat"/>
        <w:jc w:val="right"/>
        <w:rPr>
          <w:i/>
        </w:rPr>
      </w:pPr>
      <w:r w:rsidRPr="003C3C97">
        <w:rPr>
          <w:i/>
        </w:rPr>
        <w:t>_____________________________________________</w:t>
      </w:r>
    </w:p>
    <w:p w:rsidR="00433EC5" w:rsidRPr="003C3C97" w:rsidRDefault="00433EC5" w:rsidP="00433EC5">
      <w:pPr>
        <w:pStyle w:val="ConsPlusNonformat"/>
        <w:jc w:val="right"/>
      </w:pPr>
    </w:p>
    <w:p w:rsidR="00433EC5" w:rsidRPr="003C3C97" w:rsidRDefault="00433EC5" w:rsidP="00433EC5">
      <w:pPr>
        <w:pStyle w:val="ConsPlusNonformat"/>
        <w:jc w:val="right"/>
        <w:rPr>
          <w:i/>
        </w:rPr>
      </w:pPr>
      <w:r w:rsidRPr="003C3C97">
        <w:rPr>
          <w:i/>
        </w:rPr>
        <w:t>_____________________________________________</w:t>
      </w:r>
    </w:p>
    <w:p w:rsidR="00433EC5" w:rsidRPr="003C3C97" w:rsidRDefault="00433EC5" w:rsidP="00433EC5">
      <w:pPr>
        <w:pStyle w:val="ConsPlusNonformat"/>
        <w:jc w:val="right"/>
        <w:rPr>
          <w:i/>
        </w:rPr>
      </w:pPr>
      <w:r w:rsidRPr="003C3C97">
        <w:rPr>
          <w:i/>
        </w:rPr>
        <w:t xml:space="preserve">номер телефона, факс, адрес электронной почты </w:t>
      </w:r>
    </w:p>
    <w:p w:rsidR="00433EC5" w:rsidRPr="003C3C97" w:rsidRDefault="00433EC5" w:rsidP="00433EC5">
      <w:pPr>
        <w:pStyle w:val="ConsPlusNonformat"/>
        <w:jc w:val="right"/>
        <w:rPr>
          <w:i/>
        </w:rPr>
      </w:pPr>
      <w:r w:rsidRPr="003C3C97">
        <w:rPr>
          <w:i/>
        </w:rPr>
        <w:t>указываются по желанию заявителя</w:t>
      </w:r>
    </w:p>
    <w:p w:rsidR="00433EC5" w:rsidRPr="00A526DC" w:rsidRDefault="00433EC5" w:rsidP="00433EC5">
      <w:pPr>
        <w:tabs>
          <w:tab w:val="left" w:pos="4260"/>
        </w:tabs>
        <w:rPr>
          <w:rFonts w:ascii="Times New Roman" w:hAnsi="Times New Roman"/>
        </w:rPr>
      </w:pPr>
    </w:p>
    <w:p w:rsidR="00433EC5" w:rsidRPr="00A526DC" w:rsidRDefault="00433EC5" w:rsidP="00D86EC5">
      <w:pPr>
        <w:pStyle w:val="ConsPlusNonformat"/>
        <w:jc w:val="center"/>
        <w:rPr>
          <w:sz w:val="24"/>
          <w:szCs w:val="24"/>
        </w:rPr>
      </w:pPr>
      <w:r w:rsidRPr="00A526DC">
        <w:rPr>
          <w:sz w:val="24"/>
          <w:szCs w:val="24"/>
        </w:rPr>
        <w:t>ЗАЯВЛЕНИЕ</w:t>
      </w:r>
    </w:p>
    <w:p w:rsidR="00D86EC5" w:rsidRDefault="00433EC5" w:rsidP="00D86EC5">
      <w:pPr>
        <w:pStyle w:val="ConsPlusNonformat"/>
        <w:jc w:val="both"/>
        <w:rPr>
          <w:sz w:val="24"/>
          <w:szCs w:val="24"/>
        </w:rPr>
      </w:pPr>
      <w:r w:rsidRPr="00A526DC">
        <w:rPr>
          <w:sz w:val="24"/>
          <w:szCs w:val="24"/>
        </w:rPr>
        <w:tab/>
        <w:t>Прошу   выдать разрешение на  строительство,  реконструкцию</w:t>
      </w:r>
      <w:r w:rsidR="00D86EC5">
        <w:rPr>
          <w:sz w:val="24"/>
          <w:szCs w:val="24"/>
        </w:rPr>
        <w:t>, капитальный ремонт объектов капитального строительства</w:t>
      </w:r>
      <w:r w:rsidR="000A1850">
        <w:rPr>
          <w:sz w:val="24"/>
          <w:szCs w:val="24"/>
        </w:rPr>
        <w:t xml:space="preserve"> ______________________________________</w:t>
      </w:r>
    </w:p>
    <w:p w:rsidR="00D86EC5" w:rsidRDefault="00D86EC5" w:rsidP="00D86EC5">
      <w:pPr>
        <w:pStyle w:val="ConsPlusNonformat"/>
        <w:jc w:val="both"/>
        <w:rPr>
          <w:sz w:val="24"/>
          <w:szCs w:val="24"/>
        </w:rPr>
      </w:pPr>
      <w:r>
        <w:rPr>
          <w:sz w:val="24"/>
          <w:szCs w:val="24"/>
        </w:rPr>
        <w:t xml:space="preserve">                                                    </w:t>
      </w:r>
      <w:r w:rsidR="00433EC5" w:rsidRPr="00A526DC">
        <w:rPr>
          <w:sz w:val="24"/>
          <w:szCs w:val="24"/>
        </w:rPr>
        <w:t xml:space="preserve"> </w:t>
      </w:r>
      <w:r w:rsidR="000A1850">
        <w:rPr>
          <w:sz w:val="24"/>
          <w:szCs w:val="24"/>
        </w:rPr>
        <w:t xml:space="preserve">                                         </w:t>
      </w:r>
      <w:r w:rsidR="00433EC5" w:rsidRPr="00A526DC">
        <w:rPr>
          <w:sz w:val="24"/>
          <w:szCs w:val="24"/>
        </w:rPr>
        <w:t>(нужное</w:t>
      </w:r>
      <w:r>
        <w:rPr>
          <w:sz w:val="24"/>
          <w:szCs w:val="24"/>
        </w:rPr>
        <w:t xml:space="preserve">  </w:t>
      </w:r>
      <w:r w:rsidR="00433EC5" w:rsidRPr="00A526DC">
        <w:rPr>
          <w:sz w:val="24"/>
          <w:szCs w:val="24"/>
        </w:rPr>
        <w:t xml:space="preserve">подчеркнуть) </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 xml:space="preserve">                             (наименование объекта)</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на земельном участке по адресу: 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 xml:space="preserve">                                                               (город, район, улица, номер участка)</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сроком на _______________________</w:t>
      </w:r>
      <w:r w:rsidR="00D86EC5">
        <w:rPr>
          <w:sz w:val="24"/>
          <w:szCs w:val="24"/>
        </w:rPr>
        <w:t>__________________________________</w:t>
      </w:r>
      <w:r w:rsidRPr="00A526DC">
        <w:rPr>
          <w:sz w:val="24"/>
          <w:szCs w:val="24"/>
        </w:rPr>
        <w:t>_ месяца(ев).</w:t>
      </w:r>
    </w:p>
    <w:p w:rsidR="00433EC5" w:rsidRPr="00A526DC" w:rsidRDefault="00433EC5" w:rsidP="00D86EC5">
      <w:pPr>
        <w:pStyle w:val="ConsPlusNonformat"/>
        <w:jc w:val="both"/>
        <w:rPr>
          <w:sz w:val="24"/>
          <w:szCs w:val="24"/>
        </w:rPr>
      </w:pPr>
      <w:r w:rsidRPr="00A526DC">
        <w:rPr>
          <w:sz w:val="24"/>
          <w:szCs w:val="24"/>
        </w:rPr>
        <w:t>Строительство (реконструкция</w:t>
      </w:r>
      <w:r w:rsidR="00D86EC5">
        <w:rPr>
          <w:sz w:val="24"/>
          <w:szCs w:val="24"/>
        </w:rPr>
        <w:t>, капитальный ремонт</w:t>
      </w:r>
      <w:r w:rsidRPr="00A526DC">
        <w:rPr>
          <w:sz w:val="24"/>
          <w:szCs w:val="24"/>
        </w:rPr>
        <w:t xml:space="preserve">) будет осуществляться на основании </w:t>
      </w:r>
    </w:p>
    <w:p w:rsidR="00433EC5" w:rsidRPr="00A526DC" w:rsidRDefault="00433EC5" w:rsidP="00D86EC5">
      <w:pPr>
        <w:pStyle w:val="ConsPlusNonformat"/>
        <w:jc w:val="both"/>
        <w:rPr>
          <w:sz w:val="24"/>
          <w:szCs w:val="24"/>
        </w:rPr>
      </w:pPr>
      <w:r w:rsidRPr="00A526DC">
        <w:rPr>
          <w:sz w:val="24"/>
          <w:szCs w:val="24"/>
        </w:rPr>
        <w:t>______________________</w:t>
      </w:r>
      <w:r w:rsidR="00D86EC5">
        <w:rPr>
          <w:sz w:val="24"/>
          <w:szCs w:val="24"/>
        </w:rPr>
        <w:t>___________</w:t>
      </w:r>
      <w:r w:rsidRPr="00A526DC">
        <w:rPr>
          <w:sz w:val="24"/>
          <w:szCs w:val="24"/>
        </w:rPr>
        <w:t>_ от "__" __________________ 20__ г. № _________</w:t>
      </w:r>
    </w:p>
    <w:p w:rsidR="00433EC5" w:rsidRPr="00A526DC" w:rsidRDefault="00D86EC5" w:rsidP="00D86EC5">
      <w:pPr>
        <w:pStyle w:val="ConsPlusNonformat"/>
        <w:jc w:val="both"/>
        <w:rPr>
          <w:sz w:val="24"/>
          <w:szCs w:val="24"/>
        </w:rPr>
      </w:pPr>
      <w:r>
        <w:rPr>
          <w:sz w:val="24"/>
          <w:szCs w:val="24"/>
        </w:rPr>
        <w:t xml:space="preserve">                                                         </w:t>
      </w:r>
      <w:r w:rsidR="00433EC5" w:rsidRPr="00A526DC">
        <w:rPr>
          <w:sz w:val="24"/>
          <w:szCs w:val="24"/>
        </w:rPr>
        <w:t>(наименование документа)</w:t>
      </w:r>
    </w:p>
    <w:p w:rsidR="00433EC5" w:rsidRPr="00A526DC" w:rsidRDefault="00433EC5" w:rsidP="00D86EC5">
      <w:pPr>
        <w:pStyle w:val="ConsPlusNonformat"/>
        <w:ind w:firstLine="708"/>
        <w:jc w:val="both"/>
        <w:rPr>
          <w:sz w:val="24"/>
          <w:szCs w:val="24"/>
        </w:rPr>
      </w:pPr>
      <w:r w:rsidRPr="00A526DC">
        <w:rPr>
          <w:sz w:val="24"/>
          <w:szCs w:val="24"/>
        </w:rPr>
        <w:t>Право на пользование землей закреплено _________________________</w:t>
      </w:r>
      <w:r w:rsidR="00D86EC5">
        <w:rPr>
          <w:sz w:val="24"/>
          <w:szCs w:val="24"/>
        </w:rPr>
        <w:t>__________</w:t>
      </w:r>
    </w:p>
    <w:p w:rsidR="00433EC5" w:rsidRPr="00A526DC" w:rsidRDefault="00433EC5" w:rsidP="00D86EC5">
      <w:pPr>
        <w:pStyle w:val="ConsPlusNonformat"/>
        <w:jc w:val="both"/>
        <w:rPr>
          <w:sz w:val="24"/>
          <w:szCs w:val="24"/>
        </w:rPr>
      </w:pPr>
      <w:r w:rsidRPr="00A526DC">
        <w:rPr>
          <w:sz w:val="24"/>
          <w:szCs w:val="24"/>
        </w:rPr>
        <w:t xml:space="preserve">                                                                                     (наименование документа)</w:t>
      </w:r>
    </w:p>
    <w:p w:rsidR="00433EC5" w:rsidRPr="00A526DC" w:rsidRDefault="00D86EC5" w:rsidP="00D86EC5">
      <w:pPr>
        <w:pStyle w:val="ConsPlusNonformat"/>
        <w:jc w:val="both"/>
        <w:rPr>
          <w:sz w:val="24"/>
          <w:szCs w:val="24"/>
        </w:rPr>
      </w:pPr>
      <w:r>
        <w:rPr>
          <w:sz w:val="24"/>
          <w:szCs w:val="24"/>
        </w:rPr>
        <w:t>_________________________________</w:t>
      </w:r>
      <w:r w:rsidR="00433EC5" w:rsidRPr="00A526DC">
        <w:rPr>
          <w:sz w:val="24"/>
          <w:szCs w:val="24"/>
        </w:rPr>
        <w:t>от "__" ___________ 20__ г. № _________________.</w:t>
      </w:r>
    </w:p>
    <w:p w:rsidR="00433EC5" w:rsidRPr="00A526DC" w:rsidRDefault="00433EC5" w:rsidP="00D86EC5">
      <w:pPr>
        <w:pStyle w:val="ConsPlusNonformat"/>
        <w:jc w:val="both"/>
        <w:rPr>
          <w:sz w:val="24"/>
          <w:szCs w:val="24"/>
        </w:rPr>
      </w:pPr>
      <w:r w:rsidRPr="00A526DC">
        <w:rPr>
          <w:sz w:val="24"/>
          <w:szCs w:val="24"/>
        </w:rPr>
        <w:t xml:space="preserve">   Проектная   документация    на   строительство   объекта    разработана</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D86EC5" w:rsidRDefault="00D86EC5" w:rsidP="00D86EC5">
      <w:pPr>
        <w:pStyle w:val="ConsPlusNonformat"/>
        <w:jc w:val="both"/>
        <w:rPr>
          <w:sz w:val="24"/>
          <w:szCs w:val="24"/>
        </w:rPr>
      </w:pPr>
      <w:r>
        <w:rPr>
          <w:i/>
          <w:sz w:val="24"/>
          <w:szCs w:val="24"/>
        </w:rPr>
        <w:t xml:space="preserve">  </w:t>
      </w:r>
      <w:r w:rsidR="00433EC5" w:rsidRPr="00D86EC5">
        <w:rPr>
          <w:sz w:val="24"/>
          <w:szCs w:val="24"/>
        </w:rPr>
        <w:t>(наименование проектной организации, ИНН, юридический и почтовый адреса,</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 xml:space="preserve">        </w:t>
      </w:r>
      <w:r w:rsidR="00D86EC5">
        <w:rPr>
          <w:sz w:val="24"/>
          <w:szCs w:val="24"/>
        </w:rPr>
        <w:t xml:space="preserve">                </w:t>
      </w:r>
      <w:r w:rsidRPr="00A526DC">
        <w:rPr>
          <w:sz w:val="24"/>
          <w:szCs w:val="24"/>
        </w:rPr>
        <w:t xml:space="preserve"> Ф.И.О. руководителя, номер телефона, банковские реквизиты</w:t>
      </w:r>
      <w:r w:rsidR="00D86EC5">
        <w:rPr>
          <w:sz w:val="24"/>
          <w:szCs w:val="24"/>
        </w:rPr>
        <w:t>)</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r w:rsidRPr="00A526DC">
        <w:rPr>
          <w:sz w:val="24"/>
          <w:szCs w:val="24"/>
        </w:rPr>
        <w:t>,</w:t>
      </w:r>
    </w:p>
    <w:p w:rsidR="00433EC5" w:rsidRPr="00A526DC" w:rsidRDefault="00433EC5" w:rsidP="00D86EC5">
      <w:pPr>
        <w:pStyle w:val="ConsPlusNonformat"/>
        <w:jc w:val="both"/>
        <w:rPr>
          <w:sz w:val="24"/>
          <w:szCs w:val="24"/>
        </w:rPr>
      </w:pPr>
      <w:r w:rsidRPr="00A526DC">
        <w:rPr>
          <w:sz w:val="24"/>
          <w:szCs w:val="24"/>
        </w:rPr>
        <w:t xml:space="preserve">                  </w:t>
      </w:r>
      <w:r w:rsidR="00D86EC5">
        <w:rPr>
          <w:sz w:val="24"/>
          <w:szCs w:val="24"/>
        </w:rPr>
        <w:t xml:space="preserve">                        </w:t>
      </w:r>
      <w:r w:rsidRPr="00A526DC">
        <w:rPr>
          <w:sz w:val="24"/>
          <w:szCs w:val="24"/>
        </w:rPr>
        <w:t xml:space="preserve">  </w:t>
      </w:r>
      <w:r w:rsidR="00D86EC5">
        <w:rPr>
          <w:sz w:val="24"/>
          <w:szCs w:val="24"/>
        </w:rPr>
        <w:t xml:space="preserve"> </w:t>
      </w:r>
      <w:r w:rsidRPr="00A526DC">
        <w:rPr>
          <w:sz w:val="24"/>
          <w:szCs w:val="24"/>
        </w:rPr>
        <w:t>(наименование банка, р/с, к/с, БИК)</w:t>
      </w:r>
    </w:p>
    <w:p w:rsidR="00433EC5" w:rsidRPr="00A526DC" w:rsidRDefault="00433EC5" w:rsidP="00D86EC5">
      <w:pPr>
        <w:pStyle w:val="ConsPlusNonformat"/>
        <w:jc w:val="both"/>
        <w:rPr>
          <w:sz w:val="24"/>
          <w:szCs w:val="24"/>
        </w:rPr>
      </w:pPr>
      <w:r w:rsidRPr="00A526DC">
        <w:rPr>
          <w:sz w:val="24"/>
          <w:szCs w:val="24"/>
        </w:rPr>
        <w:t>имеющей право на выполнение проектных работ, закрепленное _________________________________________________________________</w:t>
      </w:r>
      <w:r w:rsidR="00D86EC5">
        <w:rPr>
          <w:sz w:val="24"/>
          <w:szCs w:val="24"/>
        </w:rPr>
        <w:t>___________</w:t>
      </w:r>
      <w:r w:rsidRPr="00A526DC">
        <w:rPr>
          <w:sz w:val="24"/>
          <w:szCs w:val="24"/>
        </w:rPr>
        <w:t>_</w:t>
      </w:r>
    </w:p>
    <w:p w:rsidR="00433EC5" w:rsidRPr="00A526DC" w:rsidRDefault="00D86EC5" w:rsidP="00D86EC5">
      <w:pPr>
        <w:pStyle w:val="ConsPlusNonformat"/>
        <w:jc w:val="both"/>
        <w:rPr>
          <w:sz w:val="24"/>
          <w:szCs w:val="24"/>
        </w:rPr>
      </w:pPr>
      <w:r>
        <w:rPr>
          <w:sz w:val="24"/>
          <w:szCs w:val="24"/>
        </w:rPr>
        <w:t xml:space="preserve">          </w:t>
      </w:r>
      <w:r w:rsidR="00433EC5" w:rsidRPr="00A526DC">
        <w:rPr>
          <w:sz w:val="24"/>
          <w:szCs w:val="24"/>
        </w:rPr>
        <w:t>(наименование документа и уполномоченной организации, его выдавшей)</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p>
    <w:p w:rsidR="00433EC5" w:rsidRPr="00A526DC" w:rsidRDefault="00433EC5" w:rsidP="00D86EC5">
      <w:pPr>
        <w:pStyle w:val="ConsPlusNonformat"/>
        <w:jc w:val="both"/>
        <w:rPr>
          <w:sz w:val="24"/>
          <w:szCs w:val="24"/>
        </w:rPr>
      </w:pPr>
      <w:r w:rsidRPr="00A526DC">
        <w:rPr>
          <w:sz w:val="24"/>
          <w:szCs w:val="24"/>
        </w:rPr>
        <w:t>от "__" ____________ 20__ г. № _____, и согласована в установленном порядке с заинтересованными организациями и органами архитектуры и</w:t>
      </w:r>
      <w:r w:rsidR="00D86EC5">
        <w:rPr>
          <w:sz w:val="24"/>
          <w:szCs w:val="24"/>
        </w:rPr>
        <w:t xml:space="preserve"> </w:t>
      </w:r>
      <w:r w:rsidRPr="00A526DC">
        <w:rPr>
          <w:sz w:val="24"/>
          <w:szCs w:val="24"/>
        </w:rPr>
        <w:t>градостроительства:</w:t>
      </w:r>
    </w:p>
    <w:p w:rsidR="00433EC5" w:rsidRPr="00A526DC" w:rsidRDefault="00433EC5" w:rsidP="00D86EC5">
      <w:pPr>
        <w:pStyle w:val="ConsPlusNonformat"/>
        <w:jc w:val="both"/>
        <w:rPr>
          <w:sz w:val="24"/>
          <w:szCs w:val="24"/>
        </w:rPr>
      </w:pPr>
      <w:r w:rsidRPr="00A526DC">
        <w:rPr>
          <w:sz w:val="24"/>
          <w:szCs w:val="24"/>
        </w:rPr>
        <w:lastRenderedPageBreak/>
        <w:t xml:space="preserve">    - положительное заключение экспертизы получено за</w:t>
      </w:r>
      <w:r w:rsidR="00D86EC5">
        <w:rPr>
          <w:sz w:val="24"/>
          <w:szCs w:val="24"/>
        </w:rPr>
        <w:t xml:space="preserve"> </w:t>
      </w:r>
      <w:r w:rsidRPr="00A526DC">
        <w:rPr>
          <w:sz w:val="24"/>
          <w:szCs w:val="24"/>
        </w:rPr>
        <w:t>№ ___________ от "__" ____________</w:t>
      </w:r>
      <w:r w:rsidR="00D86EC5">
        <w:rPr>
          <w:sz w:val="24"/>
          <w:szCs w:val="24"/>
        </w:rPr>
        <w:t>__________________________________________________________</w:t>
      </w:r>
      <w:r w:rsidRPr="00A526DC">
        <w:rPr>
          <w:sz w:val="24"/>
          <w:szCs w:val="24"/>
        </w:rPr>
        <w:t xml:space="preserve"> 20</w:t>
      </w:r>
      <w:r w:rsidR="00D86EC5">
        <w:rPr>
          <w:sz w:val="24"/>
          <w:szCs w:val="24"/>
        </w:rPr>
        <w:t>_</w:t>
      </w:r>
      <w:r w:rsidRPr="00A526DC">
        <w:rPr>
          <w:sz w:val="24"/>
          <w:szCs w:val="24"/>
        </w:rPr>
        <w:t>__ г.</w:t>
      </w:r>
    </w:p>
    <w:p w:rsidR="00433EC5" w:rsidRPr="00A526DC" w:rsidRDefault="00433EC5" w:rsidP="00D86EC5">
      <w:pPr>
        <w:pStyle w:val="ConsPlusNonformat"/>
        <w:jc w:val="both"/>
        <w:rPr>
          <w:sz w:val="24"/>
          <w:szCs w:val="24"/>
        </w:rPr>
      </w:pPr>
      <w:r w:rsidRPr="00A526DC">
        <w:rPr>
          <w:sz w:val="24"/>
          <w:szCs w:val="24"/>
        </w:rPr>
        <w:t xml:space="preserve">    - схема   планировочной  организации   земельного  участка  согласована</w:t>
      </w:r>
    </w:p>
    <w:p w:rsidR="00433EC5" w:rsidRPr="00A526DC" w:rsidRDefault="00433EC5" w:rsidP="00D86EC5">
      <w:pPr>
        <w:pStyle w:val="ConsPlusNonformat"/>
        <w:jc w:val="both"/>
        <w:rPr>
          <w:sz w:val="24"/>
          <w:szCs w:val="24"/>
        </w:rPr>
      </w:pPr>
      <w:r w:rsidRPr="00A526DC">
        <w:rPr>
          <w:sz w:val="24"/>
          <w:szCs w:val="24"/>
        </w:rPr>
        <w:t>_____________________________</w:t>
      </w:r>
      <w:r w:rsidR="00D86EC5">
        <w:rPr>
          <w:sz w:val="24"/>
          <w:szCs w:val="24"/>
        </w:rPr>
        <w:t>____________</w:t>
      </w:r>
      <w:r w:rsidRPr="00A526DC">
        <w:rPr>
          <w:sz w:val="24"/>
          <w:szCs w:val="24"/>
        </w:rPr>
        <w:t>_ за № ____________ от "__" ______20__ г.</w:t>
      </w:r>
    </w:p>
    <w:p w:rsidR="00433EC5" w:rsidRPr="00A526DC" w:rsidRDefault="00D86EC5" w:rsidP="00D86EC5">
      <w:pPr>
        <w:pStyle w:val="ConsPlusNonformat"/>
        <w:jc w:val="both"/>
        <w:rPr>
          <w:sz w:val="24"/>
          <w:szCs w:val="24"/>
        </w:rPr>
      </w:pPr>
      <w:r>
        <w:rPr>
          <w:sz w:val="24"/>
          <w:szCs w:val="24"/>
        </w:rPr>
        <w:t xml:space="preserve">                    </w:t>
      </w:r>
      <w:r w:rsidR="00433EC5" w:rsidRPr="00A526DC">
        <w:rPr>
          <w:sz w:val="24"/>
          <w:szCs w:val="24"/>
        </w:rPr>
        <w:t xml:space="preserve"> (наименование организации)</w:t>
      </w:r>
    </w:p>
    <w:p w:rsidR="00433EC5" w:rsidRPr="00A526DC" w:rsidRDefault="00433EC5" w:rsidP="00D86EC5">
      <w:pPr>
        <w:pStyle w:val="ConsPlusNonformat"/>
        <w:jc w:val="both"/>
        <w:rPr>
          <w:sz w:val="24"/>
          <w:szCs w:val="24"/>
        </w:rPr>
      </w:pPr>
      <w:r w:rsidRPr="00A526DC">
        <w:rPr>
          <w:sz w:val="24"/>
          <w:szCs w:val="24"/>
        </w:rPr>
        <w:t xml:space="preserve">    Проектная документация утверждена</w:t>
      </w:r>
      <w:r w:rsidR="00D86EC5">
        <w:rPr>
          <w:sz w:val="24"/>
          <w:szCs w:val="24"/>
        </w:rPr>
        <w:t>_____________________</w:t>
      </w:r>
      <w:r w:rsidRPr="00A526DC">
        <w:rPr>
          <w:sz w:val="24"/>
          <w:szCs w:val="24"/>
        </w:rPr>
        <w:t xml:space="preserve">______________________ </w:t>
      </w:r>
    </w:p>
    <w:p w:rsidR="00433EC5" w:rsidRPr="00A526DC" w:rsidRDefault="00433EC5" w:rsidP="00D86EC5">
      <w:pPr>
        <w:pStyle w:val="ConsPlusNonformat"/>
        <w:jc w:val="both"/>
        <w:rPr>
          <w:sz w:val="24"/>
          <w:szCs w:val="24"/>
        </w:rPr>
      </w:pPr>
      <w:r w:rsidRPr="00A526DC">
        <w:rPr>
          <w:sz w:val="24"/>
          <w:szCs w:val="24"/>
        </w:rPr>
        <w:t>за № ________ от "__" __________</w:t>
      </w:r>
      <w:r w:rsidR="00D86EC5">
        <w:rPr>
          <w:sz w:val="24"/>
          <w:szCs w:val="24"/>
        </w:rPr>
        <w:t>_________________________________________</w:t>
      </w:r>
      <w:r w:rsidRPr="00A526DC">
        <w:rPr>
          <w:sz w:val="24"/>
          <w:szCs w:val="24"/>
        </w:rPr>
        <w:t>_ 20__ г.</w:t>
      </w:r>
    </w:p>
    <w:p w:rsidR="00433EC5" w:rsidRPr="00A526DC" w:rsidRDefault="00433EC5" w:rsidP="00D86EC5">
      <w:pPr>
        <w:pStyle w:val="ConsPlusNonformat"/>
        <w:jc w:val="both"/>
        <w:rPr>
          <w:sz w:val="24"/>
          <w:szCs w:val="24"/>
        </w:rPr>
      </w:pPr>
      <w:r w:rsidRPr="00A526DC">
        <w:rPr>
          <w:sz w:val="24"/>
          <w:szCs w:val="24"/>
        </w:rPr>
        <w:t xml:space="preserve">    Дополнительно информируем:</w:t>
      </w:r>
    </w:p>
    <w:p w:rsidR="00433EC5" w:rsidRPr="00A526DC" w:rsidRDefault="00433EC5" w:rsidP="00D86EC5">
      <w:pPr>
        <w:pStyle w:val="ConsPlusNonformat"/>
        <w:jc w:val="both"/>
        <w:rPr>
          <w:sz w:val="24"/>
          <w:szCs w:val="24"/>
        </w:rPr>
      </w:pPr>
      <w:r w:rsidRPr="00A526DC">
        <w:rPr>
          <w:sz w:val="24"/>
          <w:szCs w:val="24"/>
        </w:rPr>
        <w:t xml:space="preserve">    финансирование   строительства застройщиком будет осуществляться </w:t>
      </w:r>
      <w:r w:rsidR="00D86EC5">
        <w:rPr>
          <w:sz w:val="24"/>
          <w:szCs w:val="24"/>
        </w:rPr>
        <w:t>________</w:t>
      </w:r>
      <w:r w:rsidRPr="00A526DC">
        <w:rPr>
          <w:sz w:val="24"/>
          <w:szCs w:val="24"/>
        </w:rPr>
        <w:t>_______</w:t>
      </w:r>
    </w:p>
    <w:p w:rsidR="00D86EC5" w:rsidRDefault="00D86EC5" w:rsidP="00D86EC5">
      <w:pPr>
        <w:pStyle w:val="ConsPlusNonformat"/>
        <w:jc w:val="both"/>
        <w:rPr>
          <w:sz w:val="24"/>
          <w:szCs w:val="24"/>
        </w:rPr>
      </w:pPr>
      <w:r>
        <w:rPr>
          <w:sz w:val="24"/>
          <w:szCs w:val="24"/>
        </w:rPr>
        <w:t>_____________________________________________________________________________</w:t>
      </w:r>
      <w:r w:rsidR="00433EC5" w:rsidRPr="00A526DC">
        <w:rPr>
          <w:sz w:val="24"/>
          <w:szCs w:val="24"/>
        </w:rPr>
        <w:t xml:space="preserve">                       </w:t>
      </w:r>
    </w:p>
    <w:p w:rsidR="00433EC5" w:rsidRPr="00A526DC" w:rsidRDefault="00D86EC5" w:rsidP="00D86EC5">
      <w:pPr>
        <w:pStyle w:val="ConsPlusNonformat"/>
        <w:jc w:val="both"/>
        <w:rPr>
          <w:sz w:val="24"/>
          <w:szCs w:val="24"/>
        </w:rPr>
      </w:pPr>
      <w:r>
        <w:rPr>
          <w:sz w:val="24"/>
          <w:szCs w:val="24"/>
        </w:rPr>
        <w:t xml:space="preserve">                                  </w:t>
      </w:r>
      <w:r w:rsidR="00433EC5" w:rsidRPr="00A526DC">
        <w:rPr>
          <w:sz w:val="24"/>
          <w:szCs w:val="24"/>
        </w:rPr>
        <w:t xml:space="preserve"> (банковские реквизиты и номер счета)</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w:t>
      </w:r>
      <w:r w:rsidR="00D86EC5">
        <w:rPr>
          <w:sz w:val="24"/>
          <w:szCs w:val="24"/>
        </w:rPr>
        <w:t>___________</w:t>
      </w:r>
      <w:r w:rsidRPr="00A526DC">
        <w:rPr>
          <w:sz w:val="24"/>
          <w:szCs w:val="24"/>
        </w:rPr>
        <w:t>__</w:t>
      </w:r>
    </w:p>
    <w:p w:rsidR="00433EC5" w:rsidRPr="00A526DC" w:rsidRDefault="00433EC5" w:rsidP="00D86EC5">
      <w:pPr>
        <w:pStyle w:val="ConsPlusNonformat"/>
        <w:jc w:val="both"/>
        <w:rPr>
          <w:sz w:val="24"/>
          <w:szCs w:val="24"/>
        </w:rPr>
      </w:pPr>
      <w:r w:rsidRPr="00A526DC">
        <w:rPr>
          <w:sz w:val="24"/>
          <w:szCs w:val="24"/>
        </w:rPr>
        <w:t xml:space="preserve">    </w:t>
      </w:r>
      <w:r w:rsidR="00D86EC5">
        <w:rPr>
          <w:sz w:val="24"/>
          <w:szCs w:val="24"/>
        </w:rPr>
        <w:t xml:space="preserve">           </w:t>
      </w:r>
      <w:r w:rsidRPr="00A526DC">
        <w:rPr>
          <w:sz w:val="24"/>
          <w:szCs w:val="24"/>
        </w:rPr>
        <w:t xml:space="preserve">   работы будут производиться подрядным (хозяйственным) способом</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w:t>
      </w:r>
      <w:r w:rsidR="00D86EC5">
        <w:rPr>
          <w:sz w:val="24"/>
          <w:szCs w:val="24"/>
        </w:rPr>
        <w:t>___________</w:t>
      </w:r>
      <w:r w:rsidRPr="00A526DC">
        <w:rPr>
          <w:sz w:val="24"/>
          <w:szCs w:val="24"/>
        </w:rPr>
        <w:t>_</w:t>
      </w:r>
    </w:p>
    <w:p w:rsidR="00433EC5" w:rsidRPr="00A526DC" w:rsidRDefault="00433EC5" w:rsidP="00D86EC5">
      <w:pPr>
        <w:pStyle w:val="ConsPlusNonformat"/>
        <w:jc w:val="both"/>
        <w:rPr>
          <w:sz w:val="24"/>
          <w:szCs w:val="24"/>
        </w:rPr>
      </w:pPr>
      <w:r w:rsidRPr="00A526DC">
        <w:rPr>
          <w:sz w:val="24"/>
          <w:szCs w:val="24"/>
        </w:rPr>
        <w:t>в соответствии с договором от "__" __________________</w:t>
      </w:r>
      <w:r w:rsidR="00D86EC5">
        <w:rPr>
          <w:sz w:val="24"/>
          <w:szCs w:val="24"/>
        </w:rPr>
        <w:t>___________</w:t>
      </w:r>
      <w:r w:rsidRPr="00A526DC">
        <w:rPr>
          <w:sz w:val="24"/>
          <w:szCs w:val="24"/>
        </w:rPr>
        <w:t>_ 20__ г. № _______</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w:t>
      </w:r>
      <w:r w:rsidR="00D86EC5">
        <w:rPr>
          <w:sz w:val="24"/>
          <w:szCs w:val="24"/>
        </w:rPr>
        <w:t>___________</w:t>
      </w:r>
      <w:r w:rsidRPr="00A526DC">
        <w:rPr>
          <w:sz w:val="24"/>
          <w:szCs w:val="24"/>
        </w:rPr>
        <w:t>______</w:t>
      </w:r>
    </w:p>
    <w:p w:rsidR="00433EC5" w:rsidRPr="00A526DC" w:rsidRDefault="00D86EC5" w:rsidP="00D86EC5">
      <w:pPr>
        <w:pStyle w:val="ConsPlusNonformat"/>
        <w:jc w:val="both"/>
        <w:rPr>
          <w:sz w:val="24"/>
          <w:szCs w:val="24"/>
        </w:rPr>
      </w:pPr>
      <w:r>
        <w:rPr>
          <w:sz w:val="24"/>
          <w:szCs w:val="24"/>
        </w:rPr>
        <w:t xml:space="preserve">                                  </w:t>
      </w:r>
      <w:r w:rsidR="00433EC5" w:rsidRPr="00A526DC">
        <w:rPr>
          <w:sz w:val="24"/>
          <w:szCs w:val="24"/>
        </w:rPr>
        <w:t>(наименование организации, ИНН,</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 xml:space="preserve">  </w:t>
      </w:r>
      <w:r w:rsidR="00D86EC5">
        <w:rPr>
          <w:sz w:val="24"/>
          <w:szCs w:val="24"/>
        </w:rPr>
        <w:t xml:space="preserve">  </w:t>
      </w:r>
      <w:r w:rsidRPr="00A526DC">
        <w:rPr>
          <w:sz w:val="24"/>
          <w:szCs w:val="24"/>
        </w:rPr>
        <w:t xml:space="preserve">  юридический и почтовый адреса, Ф.И.О. руководителя, номер телефона,</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 xml:space="preserve">      </w:t>
      </w:r>
      <w:r w:rsidR="00D86EC5">
        <w:rPr>
          <w:sz w:val="24"/>
          <w:szCs w:val="24"/>
        </w:rPr>
        <w:t xml:space="preserve">   </w:t>
      </w:r>
      <w:r w:rsidRPr="00A526DC">
        <w:rPr>
          <w:sz w:val="24"/>
          <w:szCs w:val="24"/>
        </w:rPr>
        <w:t xml:space="preserve">   банковские реквизиты (наименование банка, р/с, к/с, БИК)</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 xml:space="preserve">        </w:t>
      </w:r>
      <w:r w:rsidR="00D86EC5">
        <w:rPr>
          <w:sz w:val="24"/>
          <w:szCs w:val="24"/>
        </w:rPr>
        <w:t xml:space="preserve">    </w:t>
      </w:r>
      <w:r w:rsidRPr="00A526DC">
        <w:rPr>
          <w:sz w:val="24"/>
          <w:szCs w:val="24"/>
        </w:rPr>
        <w:t xml:space="preserve">  право выполнения строительно-монтажных работ закреплено</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 xml:space="preserve">    (наименование документа и уполномоченной организации, его выдавшей)</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w:t>
      </w:r>
      <w:r w:rsidR="00D86EC5">
        <w:rPr>
          <w:sz w:val="24"/>
          <w:szCs w:val="24"/>
        </w:rPr>
        <w:t>___________</w:t>
      </w:r>
      <w:r w:rsidRPr="00A526DC">
        <w:rPr>
          <w:sz w:val="24"/>
          <w:szCs w:val="24"/>
        </w:rPr>
        <w:t>_</w:t>
      </w:r>
    </w:p>
    <w:p w:rsidR="00433EC5" w:rsidRPr="00A526DC" w:rsidRDefault="00433EC5" w:rsidP="00D86EC5">
      <w:pPr>
        <w:pStyle w:val="ConsPlusNonformat"/>
        <w:jc w:val="both"/>
        <w:rPr>
          <w:sz w:val="24"/>
          <w:szCs w:val="24"/>
        </w:rPr>
      </w:pPr>
      <w:r w:rsidRPr="00A526DC">
        <w:rPr>
          <w:sz w:val="24"/>
          <w:szCs w:val="24"/>
        </w:rPr>
        <w:t>от "__" ______________ 20__ г. №____________________________________</w:t>
      </w:r>
      <w:r w:rsidR="00D86EC5">
        <w:rPr>
          <w:sz w:val="24"/>
          <w:szCs w:val="24"/>
        </w:rPr>
        <w:t>____________</w:t>
      </w:r>
      <w:r w:rsidRPr="00A526DC">
        <w:rPr>
          <w:sz w:val="24"/>
          <w:szCs w:val="24"/>
        </w:rPr>
        <w:t>;</w:t>
      </w:r>
    </w:p>
    <w:p w:rsidR="00433EC5" w:rsidRPr="00A526DC" w:rsidRDefault="00433EC5" w:rsidP="00D86EC5">
      <w:pPr>
        <w:pStyle w:val="ConsPlusNonformat"/>
        <w:jc w:val="both"/>
        <w:rPr>
          <w:sz w:val="24"/>
          <w:szCs w:val="24"/>
        </w:rPr>
      </w:pPr>
      <w:r w:rsidRPr="00A526DC">
        <w:rPr>
          <w:sz w:val="24"/>
          <w:szCs w:val="24"/>
        </w:rPr>
        <w:t>производителем работ приказом от "__" __________ 20__ г. № _______ назначен ________________________________________________________</w:t>
      </w:r>
      <w:r w:rsidR="00D86EC5">
        <w:rPr>
          <w:sz w:val="24"/>
          <w:szCs w:val="24"/>
        </w:rPr>
        <w:t>____________________</w:t>
      </w:r>
      <w:r w:rsidRPr="00A526DC">
        <w:rPr>
          <w:sz w:val="24"/>
          <w:szCs w:val="24"/>
        </w:rPr>
        <w:t>_,</w:t>
      </w:r>
    </w:p>
    <w:p w:rsidR="00433EC5" w:rsidRPr="00A526DC" w:rsidRDefault="00433EC5" w:rsidP="00D86EC5">
      <w:pPr>
        <w:pStyle w:val="ConsPlusNonformat"/>
        <w:jc w:val="both"/>
        <w:rPr>
          <w:sz w:val="24"/>
          <w:szCs w:val="24"/>
        </w:rPr>
      </w:pPr>
      <w:r w:rsidRPr="00A526DC">
        <w:rPr>
          <w:sz w:val="24"/>
          <w:szCs w:val="24"/>
        </w:rPr>
        <w:t xml:space="preserve">                                                 (должность, фамилия, имя, отчество)</w:t>
      </w:r>
    </w:p>
    <w:p w:rsidR="00D86EC5" w:rsidRDefault="00433EC5" w:rsidP="00D86EC5">
      <w:pPr>
        <w:pStyle w:val="ConsPlusNonformat"/>
        <w:jc w:val="both"/>
        <w:rPr>
          <w:sz w:val="24"/>
          <w:szCs w:val="24"/>
        </w:rPr>
      </w:pPr>
      <w:r w:rsidRPr="00A526DC">
        <w:rPr>
          <w:sz w:val="24"/>
          <w:szCs w:val="24"/>
        </w:rPr>
        <w:t xml:space="preserve">    имеющий __________________________</w:t>
      </w:r>
      <w:r w:rsidR="00D86EC5">
        <w:rPr>
          <w:sz w:val="24"/>
          <w:szCs w:val="24"/>
        </w:rPr>
        <w:t>___________________</w:t>
      </w:r>
      <w:r w:rsidRPr="00A526DC">
        <w:rPr>
          <w:sz w:val="24"/>
          <w:szCs w:val="24"/>
        </w:rPr>
        <w:t xml:space="preserve">специальное образование </w:t>
      </w:r>
    </w:p>
    <w:p w:rsidR="00D86EC5" w:rsidRDefault="00D86EC5" w:rsidP="00D86EC5">
      <w:pPr>
        <w:pStyle w:val="ConsPlusNonformat"/>
        <w:jc w:val="both"/>
        <w:rPr>
          <w:sz w:val="24"/>
          <w:szCs w:val="24"/>
        </w:rPr>
      </w:pPr>
      <w:r>
        <w:rPr>
          <w:sz w:val="24"/>
          <w:szCs w:val="24"/>
        </w:rPr>
        <w:t xml:space="preserve">                                                      </w:t>
      </w:r>
      <w:r w:rsidRPr="00A526DC">
        <w:rPr>
          <w:sz w:val="24"/>
          <w:szCs w:val="24"/>
        </w:rPr>
        <w:t>(высшее, среднее</w:t>
      </w:r>
      <w:r>
        <w:rPr>
          <w:sz w:val="24"/>
          <w:szCs w:val="24"/>
        </w:rPr>
        <w:t xml:space="preserve">)                          </w:t>
      </w:r>
    </w:p>
    <w:p w:rsidR="00433EC5" w:rsidRPr="00A526DC" w:rsidRDefault="00433EC5" w:rsidP="00D86EC5">
      <w:pPr>
        <w:pStyle w:val="ConsPlusNonformat"/>
        <w:jc w:val="both"/>
        <w:rPr>
          <w:sz w:val="24"/>
          <w:szCs w:val="24"/>
        </w:rPr>
      </w:pPr>
      <w:r w:rsidRPr="00A526DC">
        <w:rPr>
          <w:sz w:val="24"/>
          <w:szCs w:val="24"/>
        </w:rPr>
        <w:t xml:space="preserve">и стаж работы </w:t>
      </w:r>
      <w:r w:rsidR="00D86EC5">
        <w:rPr>
          <w:sz w:val="24"/>
          <w:szCs w:val="24"/>
        </w:rPr>
        <w:t xml:space="preserve"> </w:t>
      </w:r>
      <w:r w:rsidRPr="00A526DC">
        <w:rPr>
          <w:sz w:val="24"/>
          <w:szCs w:val="24"/>
        </w:rPr>
        <w:t>в строительстве __</w:t>
      </w:r>
      <w:r w:rsidR="00D86EC5">
        <w:rPr>
          <w:sz w:val="24"/>
          <w:szCs w:val="24"/>
        </w:rPr>
        <w:t>______________________________________</w:t>
      </w:r>
      <w:r w:rsidRPr="00A526DC">
        <w:rPr>
          <w:sz w:val="24"/>
          <w:szCs w:val="24"/>
        </w:rPr>
        <w:t>______ лет;</w:t>
      </w:r>
    </w:p>
    <w:p w:rsidR="00433EC5" w:rsidRPr="00A526DC" w:rsidRDefault="00433EC5" w:rsidP="00D86EC5">
      <w:pPr>
        <w:pStyle w:val="ConsPlusNonformat"/>
        <w:jc w:val="both"/>
        <w:rPr>
          <w:sz w:val="24"/>
          <w:szCs w:val="24"/>
        </w:rPr>
      </w:pPr>
      <w:r w:rsidRPr="00A526DC">
        <w:rPr>
          <w:sz w:val="24"/>
          <w:szCs w:val="24"/>
        </w:rPr>
        <w:t xml:space="preserve">    строительный  контроль  в  соответствии с договором от "__" ______20__ г. </w:t>
      </w:r>
      <w:r w:rsidR="00D86EC5">
        <w:rPr>
          <w:sz w:val="24"/>
          <w:szCs w:val="24"/>
        </w:rPr>
        <w:t xml:space="preserve">                              </w:t>
      </w:r>
      <w:r w:rsidRPr="00A526DC">
        <w:rPr>
          <w:sz w:val="24"/>
          <w:szCs w:val="24"/>
        </w:rPr>
        <w:t>N ________</w:t>
      </w:r>
      <w:r w:rsidR="00D86EC5">
        <w:rPr>
          <w:sz w:val="24"/>
          <w:szCs w:val="24"/>
        </w:rPr>
        <w:t xml:space="preserve"> </w:t>
      </w:r>
      <w:r w:rsidRPr="00A526DC">
        <w:rPr>
          <w:sz w:val="24"/>
          <w:szCs w:val="24"/>
        </w:rPr>
        <w:t>будет осуществляться</w:t>
      </w:r>
      <w:r w:rsidR="00D86EC5">
        <w:rPr>
          <w:sz w:val="24"/>
          <w:szCs w:val="24"/>
        </w:rPr>
        <w:t>________________________________________________</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D86EC5" w:rsidP="00D86EC5">
      <w:pPr>
        <w:pStyle w:val="ConsPlusNonformat"/>
        <w:jc w:val="both"/>
        <w:rPr>
          <w:sz w:val="24"/>
          <w:szCs w:val="24"/>
        </w:rPr>
      </w:pPr>
      <w:r>
        <w:rPr>
          <w:sz w:val="24"/>
          <w:szCs w:val="24"/>
        </w:rPr>
        <w:t xml:space="preserve">                    </w:t>
      </w:r>
      <w:r w:rsidR="00433EC5" w:rsidRPr="00A526DC">
        <w:rPr>
          <w:sz w:val="24"/>
          <w:szCs w:val="24"/>
        </w:rPr>
        <w:t>(наименование организации, ИНН, юридический и почтовый адреса,</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w:t>
      </w:r>
      <w:r w:rsidR="00D86EC5">
        <w:rPr>
          <w:sz w:val="24"/>
          <w:szCs w:val="24"/>
        </w:rPr>
        <w:t>___________</w:t>
      </w:r>
      <w:r w:rsidRPr="00A526DC">
        <w:rPr>
          <w:sz w:val="24"/>
          <w:szCs w:val="24"/>
        </w:rPr>
        <w:t>_</w:t>
      </w:r>
    </w:p>
    <w:p w:rsidR="00433EC5" w:rsidRPr="00A526DC" w:rsidRDefault="00433EC5" w:rsidP="00D86EC5">
      <w:pPr>
        <w:pStyle w:val="ConsPlusNonformat"/>
        <w:jc w:val="both"/>
        <w:rPr>
          <w:sz w:val="24"/>
          <w:szCs w:val="24"/>
        </w:rPr>
      </w:pPr>
      <w:r w:rsidRPr="00A526DC">
        <w:rPr>
          <w:sz w:val="24"/>
          <w:szCs w:val="24"/>
        </w:rPr>
        <w:t xml:space="preserve">       </w:t>
      </w:r>
      <w:r w:rsidR="00D86EC5">
        <w:rPr>
          <w:sz w:val="24"/>
          <w:szCs w:val="24"/>
        </w:rPr>
        <w:t xml:space="preserve">               </w:t>
      </w:r>
      <w:r w:rsidRPr="00A526DC">
        <w:rPr>
          <w:sz w:val="24"/>
          <w:szCs w:val="24"/>
        </w:rPr>
        <w:t xml:space="preserve">  Ф.И.О. руководителя, номер телефона, банковские реквизиты</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__________________________________________________________________</w:t>
      </w:r>
      <w:r w:rsidR="00D86EC5">
        <w:rPr>
          <w:sz w:val="24"/>
          <w:szCs w:val="24"/>
        </w:rPr>
        <w:t>___________</w:t>
      </w:r>
    </w:p>
    <w:p w:rsidR="00433EC5" w:rsidRPr="00A526DC" w:rsidRDefault="00433EC5" w:rsidP="00D86EC5">
      <w:pPr>
        <w:pStyle w:val="ConsPlusNonformat"/>
        <w:jc w:val="both"/>
        <w:rPr>
          <w:sz w:val="24"/>
          <w:szCs w:val="24"/>
        </w:rPr>
      </w:pPr>
      <w:r w:rsidRPr="00A526DC">
        <w:rPr>
          <w:sz w:val="24"/>
          <w:szCs w:val="24"/>
        </w:rPr>
        <w:t xml:space="preserve">                    </w:t>
      </w:r>
      <w:r w:rsidR="00D86EC5">
        <w:rPr>
          <w:sz w:val="24"/>
          <w:szCs w:val="24"/>
        </w:rPr>
        <w:t xml:space="preserve">                 </w:t>
      </w:r>
      <w:r w:rsidRPr="00A526DC">
        <w:rPr>
          <w:sz w:val="24"/>
          <w:szCs w:val="24"/>
        </w:rPr>
        <w:t>(наименование банка, р/с, к/с, БИК)</w:t>
      </w:r>
    </w:p>
    <w:p w:rsidR="00433EC5" w:rsidRPr="00A526DC" w:rsidRDefault="00433EC5" w:rsidP="00D86EC5">
      <w:pPr>
        <w:pStyle w:val="ConsPlusNonformat"/>
        <w:jc w:val="both"/>
        <w:rPr>
          <w:sz w:val="24"/>
          <w:szCs w:val="24"/>
        </w:rPr>
      </w:pPr>
      <w:r w:rsidRPr="00A526DC">
        <w:rPr>
          <w:sz w:val="24"/>
          <w:szCs w:val="24"/>
        </w:rPr>
        <w:t xml:space="preserve">    Право   выполнения    функций   заказчика   (застройщика)   закреплено</w:t>
      </w:r>
    </w:p>
    <w:p w:rsidR="00433EC5" w:rsidRPr="00A526DC" w:rsidRDefault="00433EC5" w:rsidP="00D86EC5">
      <w:pPr>
        <w:pStyle w:val="ConsPlusNonformat"/>
        <w:jc w:val="both"/>
        <w:rPr>
          <w:sz w:val="24"/>
          <w:szCs w:val="24"/>
        </w:rPr>
      </w:pPr>
      <w:r w:rsidRPr="00A526DC">
        <w:rPr>
          <w:sz w:val="24"/>
          <w:szCs w:val="24"/>
        </w:rPr>
        <w:t>___________________________________________________________</w:t>
      </w:r>
      <w:r w:rsidR="00D86EC5">
        <w:rPr>
          <w:sz w:val="24"/>
          <w:szCs w:val="24"/>
        </w:rPr>
        <w:t>_____</w:t>
      </w:r>
      <w:r w:rsidRPr="00A526DC">
        <w:rPr>
          <w:sz w:val="24"/>
          <w:szCs w:val="24"/>
        </w:rPr>
        <w:t xml:space="preserve"> № </w:t>
      </w:r>
      <w:r w:rsidR="00D86EC5">
        <w:rPr>
          <w:sz w:val="24"/>
          <w:szCs w:val="24"/>
        </w:rPr>
        <w:t>_______</w:t>
      </w:r>
      <w:r w:rsidRPr="00A526DC">
        <w:rPr>
          <w:sz w:val="24"/>
          <w:szCs w:val="24"/>
        </w:rPr>
        <w:t>____</w:t>
      </w:r>
    </w:p>
    <w:p w:rsidR="00433EC5" w:rsidRPr="00A526DC" w:rsidRDefault="00D86EC5" w:rsidP="00D86EC5">
      <w:pPr>
        <w:pStyle w:val="ConsPlusNonformat"/>
        <w:jc w:val="both"/>
        <w:rPr>
          <w:sz w:val="24"/>
          <w:szCs w:val="24"/>
        </w:rPr>
      </w:pPr>
      <w:r>
        <w:rPr>
          <w:sz w:val="24"/>
          <w:szCs w:val="24"/>
        </w:rPr>
        <w:t xml:space="preserve">                </w:t>
      </w:r>
      <w:r w:rsidR="00433EC5" w:rsidRPr="00A526DC">
        <w:rPr>
          <w:sz w:val="24"/>
          <w:szCs w:val="24"/>
        </w:rPr>
        <w:t>(наименование документа и организации, его выдавшей)</w:t>
      </w:r>
    </w:p>
    <w:p w:rsidR="00433EC5" w:rsidRPr="00A526DC" w:rsidRDefault="00433EC5" w:rsidP="00D86EC5">
      <w:pPr>
        <w:pStyle w:val="ConsPlusNonformat"/>
        <w:jc w:val="both"/>
        <w:rPr>
          <w:sz w:val="24"/>
          <w:szCs w:val="24"/>
        </w:rPr>
      </w:pPr>
      <w:r w:rsidRPr="00A526DC">
        <w:rPr>
          <w:sz w:val="24"/>
          <w:szCs w:val="24"/>
        </w:rPr>
        <w:t>от "__" _____________</w:t>
      </w:r>
      <w:r w:rsidR="00D86EC5">
        <w:rPr>
          <w:sz w:val="24"/>
          <w:szCs w:val="24"/>
        </w:rPr>
        <w:t>____________________________________________________</w:t>
      </w:r>
      <w:r w:rsidRPr="00A526DC">
        <w:rPr>
          <w:sz w:val="24"/>
          <w:szCs w:val="24"/>
        </w:rPr>
        <w:t xml:space="preserve"> 20__ г.</w:t>
      </w:r>
    </w:p>
    <w:p w:rsidR="00433EC5" w:rsidRPr="00A526DC" w:rsidRDefault="00433EC5" w:rsidP="00D86EC5">
      <w:pPr>
        <w:pStyle w:val="ConsPlusNonformat"/>
        <w:jc w:val="both"/>
        <w:rPr>
          <w:sz w:val="24"/>
          <w:szCs w:val="24"/>
        </w:rPr>
      </w:pPr>
      <w:r w:rsidRPr="00A526DC">
        <w:rPr>
          <w:sz w:val="24"/>
          <w:szCs w:val="24"/>
        </w:rPr>
        <w:t xml:space="preserve">    Обязуюсь  обо  всех  изменениях,  связанных  с приведенными в настоящем заявлении сведениями, сообщать в __________________________</w:t>
      </w:r>
      <w:r w:rsidR="00D86EC5">
        <w:rPr>
          <w:sz w:val="24"/>
          <w:szCs w:val="24"/>
        </w:rPr>
        <w:t>______________________________</w:t>
      </w:r>
    </w:p>
    <w:p w:rsidR="00433EC5" w:rsidRPr="00A526DC" w:rsidRDefault="00D86EC5" w:rsidP="00D86EC5">
      <w:pPr>
        <w:pStyle w:val="ConsPlusNonformat"/>
        <w:jc w:val="both"/>
        <w:rPr>
          <w:sz w:val="24"/>
          <w:szCs w:val="24"/>
        </w:rPr>
      </w:pPr>
      <w:r>
        <w:t xml:space="preserve">                                                                         </w:t>
      </w:r>
      <w:r w:rsidR="00433EC5" w:rsidRPr="003C3C97">
        <w:t xml:space="preserve">(наименование </w:t>
      </w:r>
      <w:r w:rsidR="003C3C97" w:rsidRPr="003C3C97">
        <w:t xml:space="preserve"> А</w:t>
      </w:r>
      <w:r w:rsidR="00433EC5" w:rsidRPr="003C3C97">
        <w:t>дминистраци</w:t>
      </w:r>
      <w:r w:rsidR="003C3C97" w:rsidRPr="003C3C97">
        <w:t>ю</w:t>
      </w:r>
      <w:r w:rsidR="00433EC5" w:rsidRPr="003C3C97">
        <w:t>)</w:t>
      </w:r>
    </w:p>
    <w:p w:rsidR="00433EC5" w:rsidRPr="00A526DC" w:rsidRDefault="00433EC5" w:rsidP="00D86EC5">
      <w:pPr>
        <w:pStyle w:val="ConsPlusNonformat"/>
        <w:jc w:val="both"/>
        <w:rPr>
          <w:sz w:val="24"/>
          <w:szCs w:val="24"/>
        </w:rPr>
      </w:pPr>
      <w:r w:rsidRPr="00A526DC">
        <w:rPr>
          <w:sz w:val="24"/>
          <w:szCs w:val="24"/>
        </w:rPr>
        <w:t>____________ _______________ ______________________________________________</w:t>
      </w:r>
    </w:p>
    <w:p w:rsidR="00C83EA1" w:rsidRDefault="00C83EA1" w:rsidP="00D86EC5">
      <w:pPr>
        <w:pStyle w:val="ConsPlusNonformat"/>
        <w:jc w:val="both"/>
      </w:pPr>
      <w:r>
        <w:rPr>
          <w:sz w:val="24"/>
          <w:szCs w:val="24"/>
        </w:rPr>
        <w:t xml:space="preserve">     </w:t>
      </w:r>
      <w:r w:rsidR="00433EC5" w:rsidRPr="00A526DC">
        <w:rPr>
          <w:sz w:val="24"/>
          <w:szCs w:val="24"/>
        </w:rPr>
        <w:t>(</w:t>
      </w:r>
      <w:r w:rsidR="00433EC5" w:rsidRPr="003C3C97">
        <w:t xml:space="preserve">должность)  </w:t>
      </w:r>
      <w:r>
        <w:t xml:space="preserve">    </w:t>
      </w:r>
      <w:r w:rsidR="00433EC5" w:rsidRPr="003C3C97">
        <w:t xml:space="preserve">    (подпись)                    </w:t>
      </w:r>
      <w:r>
        <w:t xml:space="preserve">                       </w:t>
      </w:r>
      <w:r w:rsidR="00433EC5" w:rsidRPr="003C3C97">
        <w:t xml:space="preserve">  (Ф.И.О.)</w:t>
      </w:r>
    </w:p>
    <w:p w:rsidR="00C83EA1" w:rsidRDefault="00C83EA1" w:rsidP="00D86EC5">
      <w:pPr>
        <w:pStyle w:val="ConsPlusNonformat"/>
        <w:jc w:val="both"/>
      </w:pPr>
    </w:p>
    <w:p w:rsidR="00433EC5" w:rsidRPr="00A526DC" w:rsidRDefault="00433EC5" w:rsidP="00D86EC5">
      <w:pPr>
        <w:pStyle w:val="ConsPlusNonformat"/>
        <w:jc w:val="both"/>
        <w:rPr>
          <w:sz w:val="24"/>
          <w:szCs w:val="24"/>
        </w:rPr>
      </w:pPr>
      <w:r w:rsidRPr="00A526DC">
        <w:rPr>
          <w:sz w:val="24"/>
          <w:szCs w:val="24"/>
        </w:rPr>
        <w:t>"__" _______________ 20__ г.</w:t>
      </w:r>
      <w:r w:rsidR="00053BCA">
        <w:rPr>
          <w:sz w:val="24"/>
          <w:szCs w:val="24"/>
        </w:rPr>
        <w:t xml:space="preserve">            </w:t>
      </w:r>
      <w:r w:rsidRPr="00A526DC">
        <w:rPr>
          <w:sz w:val="24"/>
          <w:szCs w:val="24"/>
        </w:rPr>
        <w:t xml:space="preserve">М.П. </w:t>
      </w:r>
    </w:p>
    <w:p w:rsidR="006F7F39" w:rsidRDefault="006F7F39" w:rsidP="00747AF8">
      <w:pPr>
        <w:autoSpaceDE w:val="0"/>
        <w:autoSpaceDN w:val="0"/>
        <w:adjustRightInd w:val="0"/>
        <w:ind w:left="4395"/>
        <w:jc w:val="right"/>
        <w:outlineLvl w:val="1"/>
        <w:rPr>
          <w:rFonts w:ascii="Times New Roman" w:hAnsi="Times New Roman"/>
        </w:rPr>
      </w:pPr>
    </w:p>
    <w:p w:rsidR="006F7F39" w:rsidRDefault="006F7F39" w:rsidP="00747AF8">
      <w:pPr>
        <w:autoSpaceDE w:val="0"/>
        <w:autoSpaceDN w:val="0"/>
        <w:adjustRightInd w:val="0"/>
        <w:ind w:left="4395"/>
        <w:jc w:val="right"/>
        <w:outlineLvl w:val="1"/>
        <w:rPr>
          <w:rFonts w:ascii="Times New Roman" w:hAnsi="Times New Roman"/>
        </w:rPr>
      </w:pPr>
    </w:p>
    <w:p w:rsidR="00433EC5" w:rsidRPr="00A526DC" w:rsidRDefault="00433EC5" w:rsidP="00747AF8">
      <w:pPr>
        <w:autoSpaceDE w:val="0"/>
        <w:autoSpaceDN w:val="0"/>
        <w:adjustRightInd w:val="0"/>
        <w:ind w:left="4395"/>
        <w:jc w:val="right"/>
        <w:outlineLvl w:val="1"/>
        <w:rPr>
          <w:rFonts w:ascii="Times New Roman" w:hAnsi="Times New Roman"/>
        </w:rPr>
      </w:pPr>
      <w:r w:rsidRPr="00A526DC">
        <w:rPr>
          <w:rFonts w:ascii="Times New Roman" w:hAnsi="Times New Roman"/>
        </w:rPr>
        <w:lastRenderedPageBreak/>
        <w:t xml:space="preserve">Приложение 2 </w:t>
      </w:r>
    </w:p>
    <w:p w:rsidR="00433EC5" w:rsidRPr="00A526DC" w:rsidRDefault="00433EC5" w:rsidP="00747AF8">
      <w:pPr>
        <w:autoSpaceDE w:val="0"/>
        <w:autoSpaceDN w:val="0"/>
        <w:adjustRightInd w:val="0"/>
        <w:ind w:left="4395"/>
        <w:jc w:val="right"/>
        <w:outlineLvl w:val="1"/>
        <w:rPr>
          <w:rFonts w:ascii="Times New Roman" w:hAnsi="Times New Roman"/>
        </w:rPr>
      </w:pPr>
      <w:r w:rsidRPr="00A526DC">
        <w:rPr>
          <w:rFonts w:ascii="Times New Roman" w:hAnsi="Times New Roman"/>
        </w:rPr>
        <w:t>к Административному регламенту</w:t>
      </w:r>
    </w:p>
    <w:p w:rsidR="00433EC5" w:rsidRPr="00A526DC" w:rsidRDefault="00433EC5" w:rsidP="00747AF8">
      <w:pPr>
        <w:autoSpaceDE w:val="0"/>
        <w:autoSpaceDN w:val="0"/>
        <w:adjustRightInd w:val="0"/>
        <w:ind w:left="4395"/>
        <w:jc w:val="right"/>
        <w:outlineLvl w:val="1"/>
        <w:rPr>
          <w:rFonts w:ascii="Times New Roman" w:hAnsi="Times New Roman"/>
        </w:rPr>
      </w:pPr>
      <w:r w:rsidRPr="00A526DC">
        <w:rPr>
          <w:rFonts w:ascii="Times New Roman" w:hAnsi="Times New Roman"/>
        </w:rPr>
        <w:t>предоставления муниципальной услуги</w:t>
      </w:r>
      <w:r w:rsidR="001E47CB">
        <w:rPr>
          <w:rFonts w:ascii="Times New Roman" w:hAnsi="Times New Roman"/>
        </w:rPr>
        <w:t xml:space="preserve"> «В</w:t>
      </w:r>
      <w:r w:rsidRPr="00A526DC">
        <w:rPr>
          <w:rFonts w:ascii="Times New Roman" w:hAnsi="Times New Roman"/>
        </w:rPr>
        <w:t>ыдач</w:t>
      </w:r>
      <w:r w:rsidR="001E47CB">
        <w:rPr>
          <w:rFonts w:ascii="Times New Roman" w:hAnsi="Times New Roman"/>
        </w:rPr>
        <w:t>а</w:t>
      </w:r>
      <w:r w:rsidRPr="00A526DC">
        <w:rPr>
          <w:rFonts w:ascii="Times New Roman" w:hAnsi="Times New Roman"/>
        </w:rPr>
        <w:t xml:space="preserve"> разрешени</w:t>
      </w:r>
      <w:r w:rsidR="00515F32">
        <w:rPr>
          <w:rFonts w:ascii="Times New Roman" w:hAnsi="Times New Roman"/>
        </w:rPr>
        <w:t>я</w:t>
      </w:r>
      <w:r w:rsidRPr="00A526DC">
        <w:rPr>
          <w:rFonts w:ascii="Times New Roman" w:hAnsi="Times New Roman"/>
        </w:rPr>
        <w:t xml:space="preserve"> на строительство</w:t>
      </w:r>
      <w:r w:rsidR="00EE227F">
        <w:rPr>
          <w:rFonts w:ascii="Times New Roman" w:hAnsi="Times New Roman"/>
        </w:rPr>
        <w:t xml:space="preserve"> при осуществлении строительства</w:t>
      </w:r>
      <w:r w:rsidR="004E4B5C">
        <w:rPr>
          <w:rFonts w:ascii="Times New Roman" w:hAnsi="Times New Roman"/>
        </w:rPr>
        <w:t>, реконструкци</w:t>
      </w:r>
      <w:r w:rsidR="00EE227F">
        <w:rPr>
          <w:rFonts w:ascii="Times New Roman" w:hAnsi="Times New Roman"/>
        </w:rPr>
        <w:t>и</w:t>
      </w:r>
      <w:r w:rsidR="004E4B5C">
        <w:rPr>
          <w:rFonts w:ascii="Times New Roman" w:hAnsi="Times New Roman"/>
        </w:rPr>
        <w:t>, капитальн</w:t>
      </w:r>
      <w:r w:rsidR="00EE227F">
        <w:rPr>
          <w:rFonts w:ascii="Times New Roman" w:hAnsi="Times New Roman"/>
        </w:rPr>
        <w:t>ого</w:t>
      </w:r>
      <w:r w:rsidR="004E4B5C">
        <w:rPr>
          <w:rFonts w:ascii="Times New Roman" w:hAnsi="Times New Roman"/>
        </w:rPr>
        <w:t xml:space="preserve"> ремонт объектов капитального строительства</w:t>
      </w:r>
      <w:r w:rsidR="00515F32">
        <w:rPr>
          <w:rFonts w:ascii="Times New Roman" w:hAnsi="Times New Roman"/>
        </w:rPr>
        <w:t>»</w:t>
      </w:r>
    </w:p>
    <w:p w:rsidR="00433EC5" w:rsidRPr="00A526DC" w:rsidRDefault="00433EC5" w:rsidP="00433EC5">
      <w:pPr>
        <w:widowControl w:val="0"/>
        <w:autoSpaceDE w:val="0"/>
        <w:autoSpaceDN w:val="0"/>
        <w:adjustRightInd w:val="0"/>
        <w:ind w:firstLine="540"/>
        <w:jc w:val="both"/>
        <w:rPr>
          <w:rFonts w:ascii="Times New Roman" w:hAnsi="Times New Roman"/>
        </w:rPr>
      </w:pPr>
    </w:p>
    <w:p w:rsidR="00433EC5" w:rsidRPr="00A526DC" w:rsidRDefault="004E4B5C" w:rsidP="00433EC5">
      <w:pPr>
        <w:pStyle w:val="ConsPlusNonformat"/>
        <w:ind w:left="1416" w:firstLine="2837"/>
        <w:jc w:val="right"/>
        <w:rPr>
          <w:sz w:val="24"/>
          <w:szCs w:val="24"/>
        </w:rPr>
      </w:pPr>
      <w:r>
        <w:rPr>
          <w:sz w:val="24"/>
          <w:szCs w:val="24"/>
        </w:rPr>
        <w:t>Главе муниципального района Похвистневский</w:t>
      </w:r>
      <w:r w:rsidR="00433EC5" w:rsidRPr="00A526DC">
        <w:rPr>
          <w:sz w:val="24"/>
          <w:szCs w:val="24"/>
        </w:rPr>
        <w:t xml:space="preserve"> ______________________________________</w:t>
      </w:r>
    </w:p>
    <w:p w:rsidR="00433EC5" w:rsidRPr="00A526DC" w:rsidRDefault="00433EC5" w:rsidP="00433EC5">
      <w:pPr>
        <w:pStyle w:val="ConsPlusNonformat"/>
        <w:jc w:val="right"/>
        <w:rPr>
          <w:sz w:val="24"/>
          <w:szCs w:val="24"/>
        </w:rPr>
      </w:pPr>
      <w:r w:rsidRPr="00A526DC">
        <w:rPr>
          <w:sz w:val="24"/>
          <w:szCs w:val="24"/>
        </w:rPr>
        <w:t>Наименование, юридический и почтовый адреса,</w:t>
      </w:r>
    </w:p>
    <w:p w:rsidR="00433EC5" w:rsidRPr="00A526DC" w:rsidRDefault="00433EC5" w:rsidP="00433EC5">
      <w:pPr>
        <w:pStyle w:val="ConsPlusNonformat"/>
        <w:jc w:val="right"/>
        <w:rPr>
          <w:sz w:val="24"/>
          <w:szCs w:val="24"/>
        </w:rPr>
      </w:pPr>
      <w:r w:rsidRPr="00A526DC">
        <w:rPr>
          <w:sz w:val="24"/>
          <w:szCs w:val="24"/>
        </w:rPr>
        <w:t>_____________________________________________</w:t>
      </w:r>
    </w:p>
    <w:p w:rsidR="00433EC5" w:rsidRPr="00A526DC" w:rsidRDefault="00433EC5" w:rsidP="00433EC5">
      <w:pPr>
        <w:pStyle w:val="ConsPlusNonformat"/>
        <w:jc w:val="right"/>
        <w:rPr>
          <w:i/>
          <w:sz w:val="24"/>
          <w:szCs w:val="24"/>
        </w:rPr>
      </w:pPr>
      <w:r w:rsidRPr="00A526DC">
        <w:rPr>
          <w:i/>
          <w:sz w:val="24"/>
          <w:szCs w:val="24"/>
        </w:rPr>
        <w:t xml:space="preserve">ИНН, банковские реквизиты,- для юридических лиц, </w:t>
      </w:r>
    </w:p>
    <w:p w:rsidR="00433EC5" w:rsidRPr="00A526DC" w:rsidRDefault="00433EC5" w:rsidP="00433EC5">
      <w:pPr>
        <w:pStyle w:val="ConsPlusNonformat"/>
        <w:jc w:val="right"/>
        <w:rPr>
          <w:i/>
          <w:sz w:val="24"/>
          <w:szCs w:val="24"/>
        </w:rPr>
      </w:pPr>
      <w:r w:rsidRPr="00A526DC">
        <w:rPr>
          <w:i/>
          <w:sz w:val="24"/>
          <w:szCs w:val="24"/>
        </w:rPr>
        <w:t>_____________________________________________</w:t>
      </w:r>
    </w:p>
    <w:p w:rsidR="00433EC5" w:rsidRPr="00A526DC" w:rsidRDefault="00433EC5" w:rsidP="00433EC5">
      <w:pPr>
        <w:pStyle w:val="ConsPlusNonformat"/>
        <w:jc w:val="right"/>
        <w:rPr>
          <w:sz w:val="24"/>
          <w:szCs w:val="24"/>
        </w:rPr>
      </w:pPr>
      <w:r w:rsidRPr="00A526DC">
        <w:rPr>
          <w:sz w:val="24"/>
          <w:szCs w:val="24"/>
        </w:rPr>
        <w:t>Ф. И. О., адрес регистрации</w:t>
      </w:r>
    </w:p>
    <w:p w:rsidR="00433EC5" w:rsidRPr="00A526DC" w:rsidRDefault="00433EC5" w:rsidP="00433EC5">
      <w:pPr>
        <w:pStyle w:val="ConsPlusNonformat"/>
        <w:jc w:val="right"/>
        <w:rPr>
          <w:sz w:val="24"/>
          <w:szCs w:val="24"/>
        </w:rPr>
      </w:pPr>
      <w:r w:rsidRPr="00A526DC">
        <w:rPr>
          <w:sz w:val="24"/>
          <w:szCs w:val="24"/>
        </w:rPr>
        <w:t>_____________________________________________</w:t>
      </w:r>
    </w:p>
    <w:p w:rsidR="00433EC5" w:rsidRPr="00A526DC" w:rsidRDefault="00433EC5" w:rsidP="00433EC5">
      <w:pPr>
        <w:pStyle w:val="ConsPlusNonformat"/>
        <w:jc w:val="right"/>
        <w:rPr>
          <w:i/>
          <w:sz w:val="24"/>
          <w:szCs w:val="24"/>
        </w:rPr>
      </w:pPr>
      <w:r w:rsidRPr="00A526DC">
        <w:rPr>
          <w:sz w:val="24"/>
          <w:szCs w:val="24"/>
        </w:rPr>
        <w:t xml:space="preserve"> (места жительства) - </w:t>
      </w:r>
      <w:r w:rsidRPr="00A526DC">
        <w:rPr>
          <w:i/>
          <w:sz w:val="24"/>
          <w:szCs w:val="24"/>
        </w:rPr>
        <w:t xml:space="preserve">для физических лиц. </w:t>
      </w:r>
    </w:p>
    <w:p w:rsidR="00433EC5" w:rsidRPr="00A526DC" w:rsidRDefault="00433EC5" w:rsidP="00433EC5">
      <w:pPr>
        <w:pStyle w:val="ConsPlusNonformat"/>
        <w:jc w:val="right"/>
        <w:rPr>
          <w:i/>
          <w:sz w:val="24"/>
          <w:szCs w:val="24"/>
        </w:rPr>
      </w:pPr>
      <w:r w:rsidRPr="00A526DC">
        <w:rPr>
          <w:i/>
          <w:sz w:val="24"/>
          <w:szCs w:val="24"/>
        </w:rPr>
        <w:t>_____________________________________________</w:t>
      </w:r>
    </w:p>
    <w:p w:rsidR="00433EC5" w:rsidRPr="00A526DC" w:rsidRDefault="00433EC5" w:rsidP="00433EC5">
      <w:pPr>
        <w:pStyle w:val="ConsPlusNonformat"/>
        <w:jc w:val="right"/>
        <w:rPr>
          <w:sz w:val="24"/>
          <w:szCs w:val="24"/>
        </w:rPr>
      </w:pPr>
    </w:p>
    <w:p w:rsidR="00433EC5" w:rsidRPr="00A526DC" w:rsidRDefault="00433EC5" w:rsidP="00433EC5">
      <w:pPr>
        <w:pStyle w:val="ConsPlusNonformat"/>
        <w:jc w:val="right"/>
        <w:rPr>
          <w:i/>
          <w:sz w:val="24"/>
          <w:szCs w:val="24"/>
        </w:rPr>
      </w:pPr>
      <w:r w:rsidRPr="00A526DC">
        <w:rPr>
          <w:i/>
          <w:sz w:val="24"/>
          <w:szCs w:val="24"/>
        </w:rPr>
        <w:t>_____________________________________________</w:t>
      </w:r>
    </w:p>
    <w:p w:rsidR="00433EC5" w:rsidRPr="00A526DC" w:rsidRDefault="00433EC5" w:rsidP="00433EC5">
      <w:pPr>
        <w:pStyle w:val="ConsPlusNonformat"/>
        <w:jc w:val="right"/>
        <w:rPr>
          <w:i/>
          <w:sz w:val="24"/>
          <w:szCs w:val="24"/>
        </w:rPr>
      </w:pPr>
      <w:r w:rsidRPr="00A526DC">
        <w:rPr>
          <w:i/>
          <w:sz w:val="24"/>
          <w:szCs w:val="24"/>
        </w:rPr>
        <w:t xml:space="preserve">номер телефона, факс, адрес электронной почты </w:t>
      </w:r>
    </w:p>
    <w:p w:rsidR="00433EC5" w:rsidRPr="00A526DC" w:rsidRDefault="00433EC5" w:rsidP="00433EC5">
      <w:pPr>
        <w:pStyle w:val="ConsPlusNonformat"/>
        <w:jc w:val="right"/>
        <w:rPr>
          <w:i/>
          <w:sz w:val="24"/>
          <w:szCs w:val="24"/>
        </w:rPr>
      </w:pPr>
      <w:r w:rsidRPr="00A526DC">
        <w:rPr>
          <w:i/>
          <w:sz w:val="24"/>
          <w:szCs w:val="24"/>
        </w:rPr>
        <w:t>указываются по желанию заявителя</w:t>
      </w:r>
    </w:p>
    <w:p w:rsidR="00433EC5" w:rsidRPr="00A526DC" w:rsidRDefault="00433EC5" w:rsidP="00433EC5">
      <w:pPr>
        <w:tabs>
          <w:tab w:val="left" w:pos="4260"/>
        </w:tabs>
        <w:rPr>
          <w:rFonts w:ascii="Times New Roman" w:hAnsi="Times New Roman"/>
        </w:rPr>
      </w:pPr>
    </w:p>
    <w:p w:rsidR="00433EC5" w:rsidRPr="00A526DC" w:rsidRDefault="00433EC5" w:rsidP="00433EC5">
      <w:pPr>
        <w:pStyle w:val="ConsPlusNonformat"/>
        <w:jc w:val="center"/>
        <w:rPr>
          <w:sz w:val="24"/>
          <w:szCs w:val="24"/>
        </w:rPr>
      </w:pPr>
      <w:r w:rsidRPr="00A526DC">
        <w:rPr>
          <w:sz w:val="24"/>
          <w:szCs w:val="24"/>
        </w:rPr>
        <w:t>ЗАЯВЛЕНИЕ</w:t>
      </w:r>
    </w:p>
    <w:p w:rsidR="00433EC5" w:rsidRPr="00A526DC" w:rsidRDefault="00433EC5" w:rsidP="000A1850">
      <w:pPr>
        <w:pStyle w:val="ConsPlusNonformat"/>
        <w:jc w:val="center"/>
        <w:rPr>
          <w:sz w:val="24"/>
          <w:szCs w:val="24"/>
        </w:rPr>
      </w:pPr>
      <w:r w:rsidRPr="00A526DC">
        <w:rPr>
          <w:sz w:val="24"/>
          <w:szCs w:val="24"/>
        </w:rPr>
        <w:t>О ПРОДЛЕНИИ СРОКА ДЕЙСТВИЯ РАЗРЕШЕНИЯ НА СТРОИТЕЛЬСТВО</w:t>
      </w:r>
      <w:r w:rsidR="00662F76">
        <w:rPr>
          <w:sz w:val="24"/>
          <w:szCs w:val="24"/>
        </w:rPr>
        <w:t xml:space="preserve"> ПРИ ОСУЩЕСТВЛЕНИИ СТРОИТЕЛЬСТВА</w:t>
      </w:r>
      <w:r w:rsidR="000A1850">
        <w:rPr>
          <w:sz w:val="24"/>
          <w:szCs w:val="24"/>
        </w:rPr>
        <w:t>, РЕКОНСТРУКЦИ</w:t>
      </w:r>
      <w:r w:rsidR="00662F76">
        <w:rPr>
          <w:sz w:val="24"/>
          <w:szCs w:val="24"/>
        </w:rPr>
        <w:t>И</w:t>
      </w:r>
      <w:r w:rsidR="000A1850">
        <w:rPr>
          <w:sz w:val="24"/>
          <w:szCs w:val="24"/>
        </w:rPr>
        <w:t>, КАПИТАЛЬН</w:t>
      </w:r>
      <w:r w:rsidR="00662F76">
        <w:rPr>
          <w:sz w:val="24"/>
          <w:szCs w:val="24"/>
        </w:rPr>
        <w:t>ОГО</w:t>
      </w:r>
      <w:r w:rsidR="000A1850">
        <w:rPr>
          <w:sz w:val="24"/>
          <w:szCs w:val="24"/>
        </w:rPr>
        <w:t xml:space="preserve"> РЕМОНТ</w:t>
      </w:r>
      <w:r w:rsidR="00662F76">
        <w:rPr>
          <w:sz w:val="24"/>
          <w:szCs w:val="24"/>
        </w:rPr>
        <w:t>А</w:t>
      </w:r>
      <w:r w:rsidR="000A1850">
        <w:rPr>
          <w:sz w:val="24"/>
          <w:szCs w:val="24"/>
        </w:rPr>
        <w:t>ОБЪЕКТОВ КАПИТАЛЬНОГО СТРОИТЕЛЬСТВА</w:t>
      </w:r>
    </w:p>
    <w:p w:rsidR="00433EC5" w:rsidRPr="00A526DC" w:rsidRDefault="00433EC5" w:rsidP="00433EC5">
      <w:pPr>
        <w:pStyle w:val="ConsPlusNonformat"/>
        <w:rPr>
          <w:sz w:val="24"/>
          <w:szCs w:val="24"/>
        </w:rPr>
      </w:pPr>
    </w:p>
    <w:p w:rsidR="000A1850" w:rsidRDefault="00433EC5" w:rsidP="00433EC5">
      <w:pPr>
        <w:pStyle w:val="ConsPlusNonformat"/>
        <w:rPr>
          <w:sz w:val="24"/>
          <w:szCs w:val="24"/>
        </w:rPr>
      </w:pPr>
      <w:r w:rsidRPr="00A526DC">
        <w:rPr>
          <w:sz w:val="24"/>
          <w:szCs w:val="24"/>
        </w:rPr>
        <w:t>Прошу  продлить  разрешение  на  строительство</w:t>
      </w:r>
      <w:r w:rsidR="00662F76">
        <w:rPr>
          <w:sz w:val="24"/>
          <w:szCs w:val="24"/>
        </w:rPr>
        <w:t xml:space="preserve"> при осуществлении строительства</w:t>
      </w:r>
      <w:r w:rsidRPr="00A526DC">
        <w:rPr>
          <w:sz w:val="24"/>
          <w:szCs w:val="24"/>
        </w:rPr>
        <w:t>,  реконструкци</w:t>
      </w:r>
      <w:r w:rsidR="00662F76">
        <w:rPr>
          <w:sz w:val="24"/>
          <w:szCs w:val="24"/>
        </w:rPr>
        <w:t>и</w:t>
      </w:r>
      <w:r w:rsidR="000A1850">
        <w:rPr>
          <w:sz w:val="24"/>
          <w:szCs w:val="24"/>
        </w:rPr>
        <w:t xml:space="preserve">, капитальный ремонт объектов капитального </w:t>
      </w:r>
      <w:r w:rsidR="00662F76">
        <w:rPr>
          <w:sz w:val="24"/>
          <w:szCs w:val="24"/>
        </w:rPr>
        <w:t>строительства__</w:t>
      </w:r>
      <w:r w:rsidR="000A1850">
        <w:rPr>
          <w:sz w:val="24"/>
          <w:szCs w:val="24"/>
        </w:rPr>
        <w:t>__________</w:t>
      </w:r>
      <w:r w:rsidRPr="00A526DC">
        <w:rPr>
          <w:sz w:val="24"/>
          <w:szCs w:val="24"/>
        </w:rPr>
        <w:t xml:space="preserve">  </w:t>
      </w:r>
      <w:r w:rsidR="000A1850">
        <w:rPr>
          <w:sz w:val="24"/>
          <w:szCs w:val="24"/>
        </w:rPr>
        <w:t xml:space="preserve">                      </w:t>
      </w:r>
    </w:p>
    <w:p w:rsidR="000A1850" w:rsidRDefault="000A1850" w:rsidP="00433EC5">
      <w:pPr>
        <w:pStyle w:val="ConsPlusNonformat"/>
        <w:rPr>
          <w:sz w:val="24"/>
          <w:szCs w:val="24"/>
        </w:rPr>
      </w:pPr>
      <w:r>
        <w:rPr>
          <w:sz w:val="24"/>
          <w:szCs w:val="24"/>
        </w:rPr>
        <w:t xml:space="preserve">                                             </w:t>
      </w:r>
      <w:r w:rsidR="00662F76">
        <w:rPr>
          <w:sz w:val="24"/>
          <w:szCs w:val="24"/>
        </w:rPr>
        <w:t xml:space="preserve">    </w:t>
      </w:r>
      <w:r w:rsidR="00433EC5" w:rsidRPr="00A526DC">
        <w:rPr>
          <w:sz w:val="24"/>
          <w:szCs w:val="24"/>
        </w:rPr>
        <w:t>(нужное</w:t>
      </w:r>
      <w:r>
        <w:rPr>
          <w:sz w:val="24"/>
          <w:szCs w:val="24"/>
        </w:rPr>
        <w:t xml:space="preserve"> </w:t>
      </w:r>
      <w:r w:rsidR="00433EC5" w:rsidRPr="00A526DC">
        <w:rPr>
          <w:sz w:val="24"/>
          <w:szCs w:val="24"/>
        </w:rPr>
        <w:t>подчеркнуть)</w:t>
      </w:r>
    </w:p>
    <w:p w:rsidR="00433EC5" w:rsidRPr="00A526DC" w:rsidRDefault="00433EC5" w:rsidP="00433EC5">
      <w:pPr>
        <w:pStyle w:val="ConsPlusNonformat"/>
        <w:rPr>
          <w:sz w:val="24"/>
          <w:szCs w:val="24"/>
        </w:rPr>
      </w:pPr>
      <w:r w:rsidRPr="00A526DC">
        <w:rPr>
          <w:sz w:val="24"/>
          <w:szCs w:val="24"/>
        </w:rPr>
        <w:t xml:space="preserve"> от "__" _____________ 20__ г. № ___________________________________</w:t>
      </w:r>
      <w:r w:rsidR="000A1850">
        <w:rPr>
          <w:sz w:val="24"/>
          <w:szCs w:val="24"/>
        </w:rPr>
        <w:t>_____________</w:t>
      </w:r>
    </w:p>
    <w:p w:rsidR="00433EC5" w:rsidRPr="00A526DC" w:rsidRDefault="00433EC5" w:rsidP="00433EC5">
      <w:pPr>
        <w:pStyle w:val="ConsPlusNonformat"/>
        <w:rPr>
          <w:sz w:val="24"/>
          <w:szCs w:val="24"/>
        </w:rPr>
      </w:pPr>
      <w:r w:rsidRPr="00A526DC">
        <w:rPr>
          <w:sz w:val="24"/>
          <w:szCs w:val="24"/>
        </w:rPr>
        <w:t>___________________________________________________________________________</w:t>
      </w:r>
      <w:r w:rsidR="000A1850">
        <w:rPr>
          <w:sz w:val="24"/>
          <w:szCs w:val="24"/>
        </w:rPr>
        <w:t>__</w:t>
      </w:r>
    </w:p>
    <w:p w:rsidR="00433EC5" w:rsidRPr="00A526DC" w:rsidRDefault="00433EC5" w:rsidP="00433EC5">
      <w:pPr>
        <w:pStyle w:val="ConsPlusNonformat"/>
        <w:rPr>
          <w:sz w:val="24"/>
          <w:szCs w:val="24"/>
        </w:rPr>
      </w:pPr>
      <w:r w:rsidRPr="00A526DC">
        <w:rPr>
          <w:sz w:val="24"/>
          <w:szCs w:val="24"/>
        </w:rPr>
        <w:t xml:space="preserve">                         </w:t>
      </w:r>
      <w:r w:rsidR="000A1850">
        <w:rPr>
          <w:sz w:val="24"/>
          <w:szCs w:val="24"/>
        </w:rPr>
        <w:t xml:space="preserve">                           </w:t>
      </w:r>
      <w:r w:rsidRPr="00A526DC">
        <w:rPr>
          <w:sz w:val="24"/>
          <w:szCs w:val="24"/>
        </w:rPr>
        <w:t xml:space="preserve"> (наименование объекта)</w:t>
      </w:r>
    </w:p>
    <w:p w:rsidR="00433EC5" w:rsidRPr="00A526DC" w:rsidRDefault="00433EC5" w:rsidP="00433EC5">
      <w:pPr>
        <w:pStyle w:val="ConsPlusNonformat"/>
        <w:rPr>
          <w:sz w:val="24"/>
          <w:szCs w:val="24"/>
        </w:rPr>
      </w:pPr>
      <w:r w:rsidRPr="00A526DC">
        <w:rPr>
          <w:sz w:val="24"/>
          <w:szCs w:val="24"/>
        </w:rPr>
        <w:t>__________________________________________________________________________</w:t>
      </w:r>
      <w:r w:rsidR="000A1850">
        <w:rPr>
          <w:sz w:val="24"/>
          <w:szCs w:val="24"/>
        </w:rPr>
        <w:t>__</w:t>
      </w:r>
      <w:r w:rsidRPr="00A526DC">
        <w:rPr>
          <w:sz w:val="24"/>
          <w:szCs w:val="24"/>
        </w:rPr>
        <w:t>_</w:t>
      </w:r>
    </w:p>
    <w:p w:rsidR="00433EC5" w:rsidRPr="00A526DC" w:rsidRDefault="00433EC5" w:rsidP="00433EC5">
      <w:pPr>
        <w:pStyle w:val="ConsPlusNonformat"/>
        <w:rPr>
          <w:sz w:val="24"/>
          <w:szCs w:val="24"/>
        </w:rPr>
      </w:pPr>
      <w:r w:rsidRPr="00A526DC">
        <w:rPr>
          <w:sz w:val="24"/>
          <w:szCs w:val="24"/>
        </w:rPr>
        <w:t>на земельном участке по адресу: ______________________________________________</w:t>
      </w:r>
      <w:r w:rsidR="000A1850">
        <w:rPr>
          <w:sz w:val="24"/>
          <w:szCs w:val="24"/>
        </w:rPr>
        <w:t>__</w:t>
      </w:r>
      <w:r w:rsidRPr="00A526DC">
        <w:rPr>
          <w:sz w:val="24"/>
          <w:szCs w:val="24"/>
        </w:rPr>
        <w:t>_</w:t>
      </w:r>
    </w:p>
    <w:p w:rsidR="00433EC5" w:rsidRPr="00A526DC" w:rsidRDefault="00433EC5" w:rsidP="00433EC5">
      <w:pPr>
        <w:pStyle w:val="ConsPlusNonformat"/>
        <w:rPr>
          <w:sz w:val="24"/>
          <w:szCs w:val="24"/>
        </w:rPr>
      </w:pPr>
      <w:r w:rsidRPr="00A526DC">
        <w:rPr>
          <w:sz w:val="24"/>
          <w:szCs w:val="24"/>
        </w:rPr>
        <w:t xml:space="preserve">                                                              ( район, </w:t>
      </w:r>
      <w:r w:rsidR="007D6E06">
        <w:rPr>
          <w:sz w:val="24"/>
          <w:szCs w:val="24"/>
        </w:rPr>
        <w:t xml:space="preserve">село, </w:t>
      </w:r>
      <w:r w:rsidRPr="00A526DC">
        <w:rPr>
          <w:sz w:val="24"/>
          <w:szCs w:val="24"/>
        </w:rPr>
        <w:t>улица, номер участка)</w:t>
      </w:r>
    </w:p>
    <w:p w:rsidR="00433EC5" w:rsidRPr="00A526DC" w:rsidRDefault="00433EC5" w:rsidP="00433EC5">
      <w:pPr>
        <w:pStyle w:val="ConsPlusNonformat"/>
        <w:rPr>
          <w:sz w:val="24"/>
          <w:szCs w:val="24"/>
        </w:rPr>
      </w:pPr>
      <w:r w:rsidRPr="00A526DC">
        <w:rPr>
          <w:sz w:val="24"/>
          <w:szCs w:val="24"/>
        </w:rPr>
        <w:t>сроком на __________________________________________________</w:t>
      </w:r>
      <w:r w:rsidR="000A1850">
        <w:rPr>
          <w:sz w:val="24"/>
          <w:szCs w:val="24"/>
        </w:rPr>
        <w:t>______</w:t>
      </w:r>
      <w:r w:rsidRPr="00A526DC">
        <w:rPr>
          <w:sz w:val="24"/>
          <w:szCs w:val="24"/>
        </w:rPr>
        <w:t>__ месяца(ев).</w:t>
      </w:r>
    </w:p>
    <w:p w:rsidR="00433EC5" w:rsidRPr="00A526DC" w:rsidRDefault="00433EC5" w:rsidP="00433EC5">
      <w:pPr>
        <w:pStyle w:val="ConsPlusNonformat"/>
        <w:rPr>
          <w:sz w:val="24"/>
          <w:szCs w:val="24"/>
        </w:rPr>
      </w:pPr>
    </w:p>
    <w:p w:rsidR="00433EC5" w:rsidRPr="00A526DC" w:rsidRDefault="00433EC5" w:rsidP="00433EC5">
      <w:pPr>
        <w:pStyle w:val="ConsPlusNonformat"/>
        <w:rPr>
          <w:sz w:val="24"/>
          <w:szCs w:val="24"/>
        </w:rPr>
      </w:pPr>
      <w:r w:rsidRPr="00A526DC">
        <w:rPr>
          <w:sz w:val="24"/>
          <w:szCs w:val="24"/>
        </w:rPr>
        <w:t>____________ _______________ ___________________________________________</w:t>
      </w:r>
      <w:r w:rsidR="000A1850">
        <w:rPr>
          <w:sz w:val="24"/>
          <w:szCs w:val="24"/>
        </w:rPr>
        <w:t>___</w:t>
      </w:r>
      <w:r w:rsidRPr="00A526DC">
        <w:rPr>
          <w:sz w:val="24"/>
          <w:szCs w:val="24"/>
        </w:rPr>
        <w:t>___</w:t>
      </w:r>
    </w:p>
    <w:p w:rsidR="00433EC5" w:rsidRPr="00A526DC" w:rsidRDefault="000A1850" w:rsidP="00433EC5">
      <w:pPr>
        <w:pStyle w:val="ConsPlusNonformat"/>
        <w:rPr>
          <w:sz w:val="24"/>
          <w:szCs w:val="24"/>
        </w:rPr>
      </w:pPr>
      <w:r>
        <w:rPr>
          <w:sz w:val="24"/>
          <w:szCs w:val="24"/>
        </w:rPr>
        <w:t xml:space="preserve">   </w:t>
      </w:r>
      <w:r w:rsidR="00433EC5" w:rsidRPr="00A526DC">
        <w:rPr>
          <w:sz w:val="24"/>
          <w:szCs w:val="24"/>
        </w:rPr>
        <w:t xml:space="preserve">(должность)     </w:t>
      </w:r>
      <w:r>
        <w:rPr>
          <w:sz w:val="24"/>
          <w:szCs w:val="24"/>
        </w:rPr>
        <w:t xml:space="preserve">           </w:t>
      </w:r>
      <w:r w:rsidR="00433EC5" w:rsidRPr="00A526DC">
        <w:rPr>
          <w:sz w:val="24"/>
          <w:szCs w:val="24"/>
        </w:rPr>
        <w:t xml:space="preserve"> (подпись)                   </w:t>
      </w:r>
      <w:r>
        <w:rPr>
          <w:sz w:val="24"/>
          <w:szCs w:val="24"/>
        </w:rPr>
        <w:t xml:space="preserve">                </w:t>
      </w:r>
      <w:r w:rsidR="00433EC5" w:rsidRPr="00A526DC">
        <w:rPr>
          <w:sz w:val="24"/>
          <w:szCs w:val="24"/>
        </w:rPr>
        <w:t xml:space="preserve">   (Ф.И.О.)</w:t>
      </w:r>
    </w:p>
    <w:p w:rsidR="00433EC5" w:rsidRPr="00A526DC" w:rsidRDefault="00433EC5" w:rsidP="00433EC5">
      <w:pPr>
        <w:pStyle w:val="ConsPlusNonformat"/>
        <w:rPr>
          <w:sz w:val="24"/>
          <w:szCs w:val="24"/>
        </w:rPr>
      </w:pPr>
    </w:p>
    <w:p w:rsidR="00433EC5" w:rsidRPr="00A526DC" w:rsidRDefault="00433EC5" w:rsidP="00433EC5">
      <w:pPr>
        <w:pStyle w:val="ConsPlusNonformat"/>
        <w:rPr>
          <w:sz w:val="24"/>
          <w:szCs w:val="24"/>
        </w:rPr>
      </w:pPr>
      <w:r w:rsidRPr="00A526DC">
        <w:rPr>
          <w:sz w:val="24"/>
          <w:szCs w:val="24"/>
        </w:rPr>
        <w:t>"__" _______________ 20__ г.</w:t>
      </w:r>
    </w:p>
    <w:p w:rsidR="00433EC5" w:rsidRPr="00A526DC" w:rsidRDefault="00433EC5" w:rsidP="00433EC5">
      <w:pPr>
        <w:pStyle w:val="ConsPlusNonformat"/>
        <w:rPr>
          <w:sz w:val="24"/>
          <w:szCs w:val="24"/>
        </w:rPr>
      </w:pPr>
    </w:p>
    <w:p w:rsidR="00433EC5" w:rsidRPr="00A526DC" w:rsidRDefault="00433EC5" w:rsidP="00053BCA">
      <w:pPr>
        <w:ind w:firstLine="709"/>
        <w:jc w:val="both"/>
        <w:rPr>
          <w:rFonts w:ascii="Times New Roman" w:hAnsi="Times New Roman" w:cs="Times New Roman"/>
        </w:rPr>
      </w:pPr>
      <w:r w:rsidRPr="00A526DC">
        <w:rPr>
          <w:rFonts w:ascii="Times New Roman" w:hAnsi="Times New Roman" w:cs="Times New Roman"/>
        </w:rPr>
        <w:t xml:space="preserve">М.П. </w:t>
      </w:r>
    </w:p>
    <w:p w:rsidR="00433EC5" w:rsidRPr="00A526DC" w:rsidRDefault="00433EC5" w:rsidP="00433EC5">
      <w:r w:rsidRPr="00A526DC">
        <w:br w:type="page"/>
      </w:r>
    </w:p>
    <w:p w:rsidR="00433EC5" w:rsidRDefault="00433EC5" w:rsidP="00747AF8">
      <w:pPr>
        <w:autoSpaceDE w:val="0"/>
        <w:autoSpaceDN w:val="0"/>
        <w:adjustRightInd w:val="0"/>
        <w:ind w:left="4395"/>
        <w:jc w:val="right"/>
        <w:outlineLvl w:val="1"/>
        <w:rPr>
          <w:rFonts w:ascii="Times New Roman" w:hAnsi="Times New Roman"/>
        </w:rPr>
      </w:pPr>
      <w:r w:rsidRPr="00A526DC">
        <w:rPr>
          <w:rFonts w:ascii="Times New Roman" w:hAnsi="Times New Roman"/>
        </w:rPr>
        <w:lastRenderedPageBreak/>
        <w:t xml:space="preserve">Приложение 3 </w:t>
      </w:r>
    </w:p>
    <w:p w:rsidR="00DB06F6" w:rsidRPr="00A526DC" w:rsidRDefault="00DB06F6" w:rsidP="00747AF8">
      <w:pPr>
        <w:autoSpaceDE w:val="0"/>
        <w:autoSpaceDN w:val="0"/>
        <w:adjustRightInd w:val="0"/>
        <w:ind w:left="4395"/>
        <w:jc w:val="right"/>
        <w:outlineLvl w:val="1"/>
        <w:rPr>
          <w:rFonts w:ascii="Times New Roman" w:hAnsi="Times New Roman"/>
        </w:rPr>
      </w:pPr>
      <w:r w:rsidRPr="00A526DC">
        <w:rPr>
          <w:rFonts w:ascii="Times New Roman" w:hAnsi="Times New Roman"/>
        </w:rPr>
        <w:t>к Административному регламенту</w:t>
      </w:r>
    </w:p>
    <w:p w:rsidR="00DB06F6" w:rsidRPr="00A526DC" w:rsidRDefault="00DB06F6" w:rsidP="00747AF8">
      <w:pPr>
        <w:autoSpaceDE w:val="0"/>
        <w:autoSpaceDN w:val="0"/>
        <w:adjustRightInd w:val="0"/>
        <w:ind w:left="4395"/>
        <w:jc w:val="right"/>
        <w:outlineLvl w:val="1"/>
        <w:rPr>
          <w:rFonts w:ascii="Times New Roman" w:hAnsi="Times New Roman"/>
        </w:rPr>
      </w:pPr>
      <w:r w:rsidRPr="00A526DC">
        <w:rPr>
          <w:rFonts w:ascii="Times New Roman" w:hAnsi="Times New Roman"/>
        </w:rPr>
        <w:t>предоставления</w:t>
      </w:r>
      <w:r w:rsidR="00053BCA">
        <w:rPr>
          <w:rFonts w:ascii="Times New Roman" w:hAnsi="Times New Roman"/>
        </w:rPr>
        <w:t xml:space="preserve"> </w:t>
      </w:r>
      <w:r w:rsidRPr="00A526DC">
        <w:rPr>
          <w:rFonts w:ascii="Times New Roman" w:hAnsi="Times New Roman"/>
        </w:rPr>
        <w:t>муниципальной услуги</w:t>
      </w:r>
      <w:r w:rsidR="001E47CB">
        <w:rPr>
          <w:rFonts w:ascii="Times New Roman" w:hAnsi="Times New Roman"/>
        </w:rPr>
        <w:t xml:space="preserve"> «В</w:t>
      </w:r>
      <w:r w:rsidRPr="00A526DC">
        <w:rPr>
          <w:rFonts w:ascii="Times New Roman" w:hAnsi="Times New Roman"/>
        </w:rPr>
        <w:t>ыдач</w:t>
      </w:r>
      <w:r w:rsidR="001E47CB">
        <w:rPr>
          <w:rFonts w:ascii="Times New Roman" w:hAnsi="Times New Roman"/>
        </w:rPr>
        <w:t>а</w:t>
      </w:r>
      <w:r w:rsidRPr="00A526DC">
        <w:rPr>
          <w:rFonts w:ascii="Times New Roman" w:hAnsi="Times New Roman"/>
        </w:rPr>
        <w:t xml:space="preserve"> разрешени</w:t>
      </w:r>
      <w:r w:rsidR="00515F32">
        <w:rPr>
          <w:rFonts w:ascii="Times New Roman" w:hAnsi="Times New Roman"/>
        </w:rPr>
        <w:t>я</w:t>
      </w:r>
      <w:r w:rsidRPr="00A526DC">
        <w:rPr>
          <w:rFonts w:ascii="Times New Roman" w:hAnsi="Times New Roman"/>
        </w:rPr>
        <w:t xml:space="preserve"> на строительство</w:t>
      </w:r>
      <w:r w:rsidR="00EE227F">
        <w:rPr>
          <w:rFonts w:ascii="Times New Roman" w:hAnsi="Times New Roman"/>
        </w:rPr>
        <w:t xml:space="preserve"> при осуществлении строительства</w:t>
      </w:r>
      <w:r w:rsidR="00053BCA">
        <w:rPr>
          <w:rFonts w:ascii="Times New Roman" w:hAnsi="Times New Roman"/>
        </w:rPr>
        <w:t>, реконструкци</w:t>
      </w:r>
      <w:r w:rsidR="00EE227F">
        <w:rPr>
          <w:rFonts w:ascii="Times New Roman" w:hAnsi="Times New Roman"/>
        </w:rPr>
        <w:t>и</w:t>
      </w:r>
      <w:r w:rsidR="00053BCA">
        <w:rPr>
          <w:rFonts w:ascii="Times New Roman" w:hAnsi="Times New Roman"/>
        </w:rPr>
        <w:t>, капитальн</w:t>
      </w:r>
      <w:r w:rsidR="00EE227F">
        <w:rPr>
          <w:rFonts w:ascii="Times New Roman" w:hAnsi="Times New Roman"/>
        </w:rPr>
        <w:t>ого</w:t>
      </w:r>
      <w:r w:rsidR="00053BCA">
        <w:rPr>
          <w:rFonts w:ascii="Times New Roman" w:hAnsi="Times New Roman"/>
        </w:rPr>
        <w:t xml:space="preserve"> ремонт</w:t>
      </w:r>
      <w:r w:rsidR="00EE227F">
        <w:rPr>
          <w:rFonts w:ascii="Times New Roman" w:hAnsi="Times New Roman"/>
        </w:rPr>
        <w:t>а</w:t>
      </w:r>
      <w:r w:rsidR="00053BCA">
        <w:rPr>
          <w:rFonts w:ascii="Times New Roman" w:hAnsi="Times New Roman"/>
        </w:rPr>
        <w:t xml:space="preserve"> объектов капитального строите</w:t>
      </w:r>
      <w:r w:rsidR="00CD7A6B">
        <w:rPr>
          <w:rFonts w:ascii="Times New Roman" w:hAnsi="Times New Roman"/>
        </w:rPr>
        <w:t>л</w:t>
      </w:r>
      <w:r w:rsidR="00053BCA">
        <w:rPr>
          <w:rFonts w:ascii="Times New Roman" w:hAnsi="Times New Roman"/>
        </w:rPr>
        <w:t>ьства</w:t>
      </w:r>
      <w:r w:rsidR="00515F32">
        <w:rPr>
          <w:rFonts w:ascii="Times New Roman" w:hAnsi="Times New Roman"/>
        </w:rPr>
        <w:t>»</w:t>
      </w:r>
    </w:p>
    <w:p w:rsidR="00433EC5" w:rsidRPr="00A526DC" w:rsidRDefault="00433EC5" w:rsidP="00433EC5">
      <w:pPr>
        <w:pStyle w:val="ConsPlusNonformat"/>
        <w:ind w:left="1416" w:firstLine="2837"/>
        <w:jc w:val="right"/>
        <w:rPr>
          <w:sz w:val="24"/>
          <w:szCs w:val="24"/>
        </w:rPr>
      </w:pPr>
      <w:r w:rsidRPr="00A526DC">
        <w:rPr>
          <w:sz w:val="24"/>
          <w:szCs w:val="24"/>
        </w:rPr>
        <w:t>______________________________________</w:t>
      </w:r>
    </w:p>
    <w:p w:rsidR="00433EC5" w:rsidRPr="00A526DC" w:rsidRDefault="00433EC5" w:rsidP="00433EC5">
      <w:pPr>
        <w:pStyle w:val="ConsPlusNonformat"/>
        <w:jc w:val="right"/>
        <w:rPr>
          <w:sz w:val="24"/>
          <w:szCs w:val="24"/>
        </w:rPr>
      </w:pPr>
      <w:r w:rsidRPr="00A526DC">
        <w:rPr>
          <w:sz w:val="24"/>
          <w:szCs w:val="24"/>
        </w:rPr>
        <w:t>Наименование, юридический и почтовый адреса,</w:t>
      </w:r>
    </w:p>
    <w:p w:rsidR="00433EC5" w:rsidRPr="00A526DC" w:rsidRDefault="00433EC5" w:rsidP="00433EC5">
      <w:pPr>
        <w:pStyle w:val="ConsPlusNonformat"/>
        <w:jc w:val="right"/>
        <w:rPr>
          <w:sz w:val="24"/>
          <w:szCs w:val="24"/>
        </w:rPr>
      </w:pPr>
      <w:r w:rsidRPr="00A526DC">
        <w:rPr>
          <w:sz w:val="24"/>
          <w:szCs w:val="24"/>
        </w:rPr>
        <w:t>_____________________________________________</w:t>
      </w:r>
    </w:p>
    <w:p w:rsidR="00433EC5" w:rsidRPr="00A526DC" w:rsidRDefault="00433EC5" w:rsidP="00433EC5">
      <w:pPr>
        <w:pStyle w:val="ConsPlusNonformat"/>
        <w:jc w:val="right"/>
        <w:rPr>
          <w:i/>
          <w:sz w:val="24"/>
          <w:szCs w:val="24"/>
        </w:rPr>
      </w:pPr>
      <w:r w:rsidRPr="00A526DC">
        <w:rPr>
          <w:i/>
          <w:sz w:val="24"/>
          <w:szCs w:val="24"/>
        </w:rPr>
        <w:t xml:space="preserve">ИНН, банковские реквизиты,- для юридических лиц, </w:t>
      </w:r>
    </w:p>
    <w:p w:rsidR="00433EC5" w:rsidRPr="00A526DC" w:rsidRDefault="00433EC5" w:rsidP="00433EC5">
      <w:pPr>
        <w:pStyle w:val="ConsPlusNonformat"/>
        <w:jc w:val="right"/>
        <w:rPr>
          <w:i/>
          <w:sz w:val="24"/>
          <w:szCs w:val="24"/>
        </w:rPr>
      </w:pPr>
      <w:r w:rsidRPr="00A526DC">
        <w:rPr>
          <w:i/>
          <w:sz w:val="24"/>
          <w:szCs w:val="24"/>
        </w:rPr>
        <w:t>_____________________________________________</w:t>
      </w:r>
    </w:p>
    <w:p w:rsidR="00433EC5" w:rsidRPr="00A526DC" w:rsidRDefault="00433EC5" w:rsidP="00433EC5">
      <w:pPr>
        <w:pStyle w:val="ConsPlusNonformat"/>
        <w:jc w:val="right"/>
        <w:rPr>
          <w:sz w:val="24"/>
          <w:szCs w:val="24"/>
        </w:rPr>
      </w:pPr>
      <w:r w:rsidRPr="00A526DC">
        <w:rPr>
          <w:sz w:val="24"/>
          <w:szCs w:val="24"/>
        </w:rPr>
        <w:t>Ф. И. О., адрес регистрации</w:t>
      </w:r>
    </w:p>
    <w:p w:rsidR="00433EC5" w:rsidRPr="00A526DC" w:rsidRDefault="00433EC5" w:rsidP="00433EC5">
      <w:pPr>
        <w:pStyle w:val="ConsPlusNonformat"/>
        <w:jc w:val="right"/>
        <w:rPr>
          <w:sz w:val="24"/>
          <w:szCs w:val="24"/>
        </w:rPr>
      </w:pPr>
      <w:r w:rsidRPr="00A526DC">
        <w:rPr>
          <w:sz w:val="24"/>
          <w:szCs w:val="24"/>
        </w:rPr>
        <w:t>_____________________________________________</w:t>
      </w:r>
    </w:p>
    <w:p w:rsidR="00433EC5" w:rsidRPr="00A526DC" w:rsidRDefault="00433EC5" w:rsidP="00433EC5">
      <w:pPr>
        <w:pStyle w:val="ConsPlusNonformat"/>
        <w:jc w:val="right"/>
        <w:rPr>
          <w:i/>
          <w:sz w:val="24"/>
          <w:szCs w:val="24"/>
        </w:rPr>
      </w:pPr>
      <w:r w:rsidRPr="00A526DC">
        <w:rPr>
          <w:sz w:val="24"/>
          <w:szCs w:val="24"/>
        </w:rPr>
        <w:t xml:space="preserve"> (места жительства) - </w:t>
      </w:r>
      <w:r w:rsidRPr="00A526DC">
        <w:rPr>
          <w:i/>
          <w:sz w:val="24"/>
          <w:szCs w:val="24"/>
        </w:rPr>
        <w:t xml:space="preserve">для физических лиц. </w:t>
      </w:r>
    </w:p>
    <w:p w:rsidR="00433EC5" w:rsidRPr="00A526DC" w:rsidRDefault="00433EC5" w:rsidP="00433EC5">
      <w:pPr>
        <w:pStyle w:val="ConsPlusNonformat"/>
        <w:jc w:val="right"/>
        <w:rPr>
          <w:i/>
          <w:sz w:val="24"/>
          <w:szCs w:val="24"/>
        </w:rPr>
      </w:pPr>
      <w:r w:rsidRPr="00A526DC">
        <w:rPr>
          <w:i/>
          <w:sz w:val="24"/>
          <w:szCs w:val="24"/>
        </w:rPr>
        <w:t>_____________________________________________</w:t>
      </w:r>
    </w:p>
    <w:p w:rsidR="00433EC5" w:rsidRPr="00A526DC" w:rsidRDefault="00433EC5" w:rsidP="00433EC5">
      <w:pPr>
        <w:pStyle w:val="ConsPlusNonformat"/>
        <w:jc w:val="right"/>
        <w:rPr>
          <w:sz w:val="24"/>
          <w:szCs w:val="24"/>
        </w:rPr>
      </w:pPr>
    </w:p>
    <w:p w:rsidR="00433EC5" w:rsidRPr="00A526DC" w:rsidRDefault="00433EC5" w:rsidP="00433EC5">
      <w:pPr>
        <w:pStyle w:val="ConsPlusNonformat"/>
        <w:jc w:val="right"/>
        <w:rPr>
          <w:i/>
          <w:sz w:val="24"/>
          <w:szCs w:val="24"/>
        </w:rPr>
      </w:pPr>
      <w:r w:rsidRPr="00A526DC">
        <w:rPr>
          <w:i/>
          <w:sz w:val="24"/>
          <w:szCs w:val="24"/>
        </w:rPr>
        <w:t>_____________________________________________</w:t>
      </w:r>
    </w:p>
    <w:p w:rsidR="00433EC5" w:rsidRPr="00A526DC" w:rsidRDefault="00433EC5" w:rsidP="00433EC5">
      <w:pPr>
        <w:pStyle w:val="ConsPlusNonformat"/>
        <w:jc w:val="right"/>
        <w:rPr>
          <w:i/>
          <w:sz w:val="24"/>
          <w:szCs w:val="24"/>
        </w:rPr>
      </w:pPr>
      <w:r w:rsidRPr="00A526DC">
        <w:rPr>
          <w:i/>
          <w:sz w:val="24"/>
          <w:szCs w:val="24"/>
        </w:rPr>
        <w:t xml:space="preserve">номер телефона, факс, адрес электронной почты </w:t>
      </w:r>
    </w:p>
    <w:p w:rsidR="00433EC5" w:rsidRPr="00A526DC" w:rsidRDefault="00433EC5" w:rsidP="00433EC5">
      <w:pPr>
        <w:pStyle w:val="ConsPlusNonformat"/>
        <w:jc w:val="right"/>
        <w:rPr>
          <w:i/>
          <w:sz w:val="24"/>
          <w:szCs w:val="24"/>
        </w:rPr>
      </w:pPr>
      <w:r w:rsidRPr="00A526DC">
        <w:rPr>
          <w:i/>
          <w:sz w:val="24"/>
          <w:szCs w:val="24"/>
        </w:rPr>
        <w:t>указываются по желанию заявителя</w:t>
      </w:r>
    </w:p>
    <w:p w:rsidR="00433EC5" w:rsidRPr="00A526DC" w:rsidRDefault="00433EC5" w:rsidP="00433EC5">
      <w:pPr>
        <w:tabs>
          <w:tab w:val="left" w:pos="4260"/>
        </w:tabs>
        <w:rPr>
          <w:rFonts w:ascii="Times New Roman" w:hAnsi="Times New Roman"/>
        </w:rPr>
      </w:pPr>
    </w:p>
    <w:p w:rsidR="00433EC5" w:rsidRPr="00A526DC" w:rsidRDefault="00433EC5" w:rsidP="00433EC5">
      <w:pPr>
        <w:pStyle w:val="ConsPlusNonformat"/>
        <w:jc w:val="center"/>
        <w:rPr>
          <w:sz w:val="24"/>
          <w:szCs w:val="24"/>
        </w:rPr>
      </w:pPr>
      <w:r w:rsidRPr="00A526DC">
        <w:rPr>
          <w:sz w:val="24"/>
          <w:szCs w:val="24"/>
        </w:rPr>
        <w:t>УВЕДОМЛЕНИЕ</w:t>
      </w:r>
    </w:p>
    <w:p w:rsidR="00433EC5" w:rsidRPr="00A526DC" w:rsidRDefault="00433EC5" w:rsidP="00053BCA">
      <w:pPr>
        <w:pStyle w:val="ConsPlusNonformat"/>
        <w:jc w:val="both"/>
        <w:rPr>
          <w:sz w:val="24"/>
          <w:szCs w:val="24"/>
        </w:rPr>
      </w:pPr>
    </w:p>
    <w:p w:rsidR="00433EC5" w:rsidRPr="00A526DC" w:rsidRDefault="00053BCA" w:rsidP="00053BCA">
      <w:pPr>
        <w:pStyle w:val="ConsPlusNonformat"/>
        <w:jc w:val="both"/>
        <w:rPr>
          <w:sz w:val="24"/>
          <w:szCs w:val="24"/>
        </w:rPr>
      </w:pPr>
      <w:r>
        <w:rPr>
          <w:sz w:val="24"/>
          <w:szCs w:val="24"/>
        </w:rPr>
        <w:t xml:space="preserve">     </w:t>
      </w:r>
      <w:r w:rsidR="00433EC5" w:rsidRPr="00A526DC">
        <w:rPr>
          <w:sz w:val="24"/>
          <w:szCs w:val="24"/>
        </w:rPr>
        <w:t>Уведомляю о переходе ко мне  (представляемой  мною  организации  или  представляемому мною   физическому   лицу)  права  на  земельный  участок,  об  образовании земельного  участка  (нужное  подчеркнуть),  находящийся  (находящегося)  по адресу:________________________________________________________________</w:t>
      </w:r>
      <w:r>
        <w:rPr>
          <w:sz w:val="24"/>
          <w:szCs w:val="24"/>
        </w:rPr>
        <w:t>____</w:t>
      </w:r>
      <w:r w:rsidR="00433EC5" w:rsidRPr="00A526DC">
        <w:rPr>
          <w:sz w:val="24"/>
          <w:szCs w:val="24"/>
        </w:rPr>
        <w:t>_</w:t>
      </w:r>
    </w:p>
    <w:p w:rsidR="00433EC5" w:rsidRPr="00A526DC" w:rsidRDefault="00433EC5" w:rsidP="00433EC5">
      <w:pPr>
        <w:pStyle w:val="ConsPlusNonformat"/>
        <w:rPr>
          <w:sz w:val="24"/>
          <w:szCs w:val="24"/>
        </w:rPr>
      </w:pPr>
      <w:r w:rsidRPr="00A526DC">
        <w:rPr>
          <w:sz w:val="24"/>
          <w:szCs w:val="24"/>
        </w:rPr>
        <w:t xml:space="preserve">                </w:t>
      </w:r>
      <w:r w:rsidR="00053BCA">
        <w:rPr>
          <w:sz w:val="24"/>
          <w:szCs w:val="24"/>
        </w:rPr>
        <w:t xml:space="preserve">                               </w:t>
      </w:r>
      <w:r w:rsidRPr="00A526DC">
        <w:rPr>
          <w:sz w:val="24"/>
          <w:szCs w:val="24"/>
        </w:rPr>
        <w:t xml:space="preserve">   (город, район, улица, номер участка)</w:t>
      </w:r>
    </w:p>
    <w:p w:rsidR="00433EC5" w:rsidRPr="00A526DC" w:rsidRDefault="00433EC5" w:rsidP="00433EC5">
      <w:pPr>
        <w:pStyle w:val="ConsPlusNonformat"/>
        <w:rPr>
          <w:sz w:val="24"/>
          <w:szCs w:val="24"/>
        </w:rPr>
      </w:pPr>
      <w:r w:rsidRPr="00A526DC">
        <w:rPr>
          <w:sz w:val="24"/>
          <w:szCs w:val="24"/>
        </w:rPr>
        <w:t>___________________________________________________________________________</w:t>
      </w:r>
      <w:r w:rsidR="00053BCA">
        <w:rPr>
          <w:sz w:val="24"/>
          <w:szCs w:val="24"/>
        </w:rPr>
        <w:t>__</w:t>
      </w:r>
    </w:p>
    <w:p w:rsidR="00433EC5" w:rsidRPr="00A526DC" w:rsidRDefault="00433EC5" w:rsidP="00433EC5">
      <w:pPr>
        <w:pStyle w:val="ConsPlusNonformat"/>
        <w:rPr>
          <w:sz w:val="24"/>
          <w:szCs w:val="24"/>
        </w:rPr>
      </w:pPr>
      <w:r w:rsidRPr="00A526DC">
        <w:rPr>
          <w:sz w:val="24"/>
          <w:szCs w:val="24"/>
        </w:rPr>
        <w:t xml:space="preserve">    Реквизиты   правоустанавливающего   документа  на  указанный  земельный</w:t>
      </w:r>
    </w:p>
    <w:p w:rsidR="00433EC5" w:rsidRPr="00A526DC" w:rsidRDefault="00433EC5" w:rsidP="00433EC5">
      <w:pPr>
        <w:pStyle w:val="ConsPlusNonformat"/>
        <w:rPr>
          <w:sz w:val="24"/>
          <w:szCs w:val="24"/>
        </w:rPr>
      </w:pPr>
      <w:r w:rsidRPr="00A526DC">
        <w:rPr>
          <w:sz w:val="24"/>
          <w:szCs w:val="24"/>
        </w:rPr>
        <w:t>участок:</w:t>
      </w:r>
    </w:p>
    <w:p w:rsidR="00433EC5" w:rsidRPr="00A526DC" w:rsidRDefault="00433EC5" w:rsidP="00433EC5">
      <w:pPr>
        <w:pStyle w:val="ConsPlusNonformat"/>
        <w:rPr>
          <w:sz w:val="24"/>
          <w:szCs w:val="24"/>
        </w:rPr>
      </w:pPr>
      <w:r w:rsidRPr="00A526DC">
        <w:rPr>
          <w:sz w:val="24"/>
          <w:szCs w:val="24"/>
        </w:rPr>
        <w:t>_______________________________________________________________</w:t>
      </w:r>
      <w:r w:rsidR="00053BCA">
        <w:rPr>
          <w:sz w:val="24"/>
          <w:szCs w:val="24"/>
        </w:rPr>
        <w:t>__</w:t>
      </w:r>
      <w:r w:rsidRPr="00A526DC">
        <w:rPr>
          <w:sz w:val="24"/>
          <w:szCs w:val="24"/>
        </w:rPr>
        <w:t>____________</w:t>
      </w:r>
    </w:p>
    <w:p w:rsidR="00433EC5" w:rsidRPr="00A526DC" w:rsidRDefault="00053BCA" w:rsidP="00433EC5">
      <w:pPr>
        <w:pStyle w:val="ConsPlusNonformat"/>
        <w:rPr>
          <w:sz w:val="24"/>
          <w:szCs w:val="24"/>
        </w:rPr>
      </w:pPr>
      <w:r>
        <w:rPr>
          <w:sz w:val="24"/>
          <w:szCs w:val="24"/>
        </w:rPr>
        <w:t xml:space="preserve">              </w:t>
      </w:r>
      <w:r w:rsidR="00433EC5" w:rsidRPr="00A526DC">
        <w:rPr>
          <w:sz w:val="24"/>
          <w:szCs w:val="24"/>
        </w:rPr>
        <w:t>(указываются в случае, предусмотренном частью 21.5 статьи 51</w:t>
      </w:r>
    </w:p>
    <w:p w:rsidR="00433EC5" w:rsidRPr="00A526DC" w:rsidRDefault="00433EC5" w:rsidP="00433EC5">
      <w:pPr>
        <w:pStyle w:val="ConsPlusNonformat"/>
        <w:rPr>
          <w:sz w:val="24"/>
          <w:szCs w:val="24"/>
        </w:rPr>
      </w:pPr>
      <w:r w:rsidRPr="00A526DC">
        <w:rPr>
          <w:sz w:val="24"/>
          <w:szCs w:val="24"/>
        </w:rPr>
        <w:t>_________________________________________________________________</w:t>
      </w:r>
      <w:r w:rsidR="00053BCA">
        <w:rPr>
          <w:sz w:val="24"/>
          <w:szCs w:val="24"/>
        </w:rPr>
        <w:t>__</w:t>
      </w:r>
      <w:r w:rsidRPr="00A526DC">
        <w:rPr>
          <w:sz w:val="24"/>
          <w:szCs w:val="24"/>
        </w:rPr>
        <w:t>__________</w:t>
      </w:r>
    </w:p>
    <w:p w:rsidR="00433EC5" w:rsidRPr="00A526DC" w:rsidRDefault="00053BCA" w:rsidP="00433EC5">
      <w:pPr>
        <w:pStyle w:val="ConsPlusNonformat"/>
        <w:rPr>
          <w:sz w:val="24"/>
          <w:szCs w:val="24"/>
        </w:rPr>
      </w:pPr>
      <w:r>
        <w:rPr>
          <w:sz w:val="24"/>
          <w:szCs w:val="24"/>
        </w:rPr>
        <w:t xml:space="preserve">                    </w:t>
      </w:r>
      <w:r w:rsidR="00433EC5" w:rsidRPr="00A526DC">
        <w:rPr>
          <w:sz w:val="24"/>
          <w:szCs w:val="24"/>
        </w:rPr>
        <w:t>Градостроительного кодекса Российской Федерации)</w:t>
      </w:r>
    </w:p>
    <w:p w:rsidR="00433EC5" w:rsidRPr="00A526DC" w:rsidRDefault="00433EC5" w:rsidP="00433EC5">
      <w:pPr>
        <w:pStyle w:val="ConsPlusNonformat"/>
        <w:rPr>
          <w:sz w:val="24"/>
          <w:szCs w:val="24"/>
        </w:rPr>
      </w:pPr>
    </w:p>
    <w:p w:rsidR="00433EC5" w:rsidRPr="00A526DC" w:rsidRDefault="00433EC5" w:rsidP="00433EC5">
      <w:pPr>
        <w:pStyle w:val="ConsPlusNonformat"/>
        <w:rPr>
          <w:sz w:val="24"/>
          <w:szCs w:val="24"/>
        </w:rPr>
      </w:pPr>
      <w:r w:rsidRPr="00A526DC">
        <w:rPr>
          <w:sz w:val="24"/>
          <w:szCs w:val="24"/>
        </w:rPr>
        <w:t xml:space="preserve">    Реквизиты решения об образовании земельного участка:</w:t>
      </w:r>
    </w:p>
    <w:p w:rsidR="00433EC5" w:rsidRPr="00A526DC" w:rsidRDefault="00433EC5" w:rsidP="00433EC5">
      <w:pPr>
        <w:pStyle w:val="ConsPlusNonformat"/>
        <w:rPr>
          <w:sz w:val="24"/>
          <w:szCs w:val="24"/>
        </w:rPr>
      </w:pPr>
      <w:r w:rsidRPr="00A526DC">
        <w:rPr>
          <w:sz w:val="24"/>
          <w:szCs w:val="24"/>
        </w:rPr>
        <w:t>_____________________________________________________________</w:t>
      </w:r>
      <w:r w:rsidR="00053BCA">
        <w:rPr>
          <w:sz w:val="24"/>
          <w:szCs w:val="24"/>
        </w:rPr>
        <w:t>__</w:t>
      </w:r>
      <w:r w:rsidRPr="00A526DC">
        <w:rPr>
          <w:sz w:val="24"/>
          <w:szCs w:val="24"/>
        </w:rPr>
        <w:t>______________</w:t>
      </w:r>
    </w:p>
    <w:p w:rsidR="00433EC5" w:rsidRPr="00A526DC" w:rsidRDefault="00053BCA" w:rsidP="00433EC5">
      <w:pPr>
        <w:pStyle w:val="ConsPlusNonformat"/>
        <w:rPr>
          <w:sz w:val="24"/>
          <w:szCs w:val="24"/>
        </w:rPr>
      </w:pPr>
      <w:r>
        <w:rPr>
          <w:sz w:val="24"/>
          <w:szCs w:val="24"/>
        </w:rPr>
        <w:t xml:space="preserve">                   </w:t>
      </w:r>
      <w:r w:rsidR="00433EC5" w:rsidRPr="00A526DC">
        <w:rPr>
          <w:sz w:val="24"/>
          <w:szCs w:val="24"/>
        </w:rPr>
        <w:t>(указываются в случае, предусмотренном частью 21.6 и 21.7 статьи 51</w:t>
      </w:r>
    </w:p>
    <w:p w:rsidR="00433EC5" w:rsidRPr="00A526DC" w:rsidRDefault="00433EC5" w:rsidP="00433EC5">
      <w:pPr>
        <w:pStyle w:val="ConsPlusNonformat"/>
        <w:rPr>
          <w:sz w:val="24"/>
          <w:szCs w:val="24"/>
        </w:rPr>
      </w:pPr>
      <w:r w:rsidRPr="00A526DC">
        <w:rPr>
          <w:sz w:val="24"/>
          <w:szCs w:val="24"/>
        </w:rPr>
        <w:t>_________________________________________________________________________</w:t>
      </w:r>
      <w:r w:rsidR="00053BCA">
        <w:rPr>
          <w:sz w:val="24"/>
          <w:szCs w:val="24"/>
        </w:rPr>
        <w:t>__</w:t>
      </w:r>
      <w:r w:rsidRPr="00A526DC">
        <w:rPr>
          <w:sz w:val="24"/>
          <w:szCs w:val="24"/>
        </w:rPr>
        <w:t>__</w:t>
      </w:r>
    </w:p>
    <w:p w:rsidR="00433EC5" w:rsidRPr="00A526DC" w:rsidRDefault="00053BCA" w:rsidP="00433EC5">
      <w:pPr>
        <w:pStyle w:val="ConsPlusNonformat"/>
        <w:rPr>
          <w:sz w:val="24"/>
          <w:szCs w:val="24"/>
        </w:rPr>
      </w:pPr>
      <w:r>
        <w:rPr>
          <w:sz w:val="24"/>
          <w:szCs w:val="24"/>
        </w:rPr>
        <w:t xml:space="preserve">                             </w:t>
      </w:r>
      <w:r w:rsidR="00433EC5" w:rsidRPr="00A526DC">
        <w:rPr>
          <w:sz w:val="24"/>
          <w:szCs w:val="24"/>
        </w:rPr>
        <w:t>Градостроительного кодекса Российской Федерации)</w:t>
      </w:r>
    </w:p>
    <w:p w:rsidR="00433EC5" w:rsidRPr="00A526DC" w:rsidRDefault="00433EC5" w:rsidP="00433EC5">
      <w:pPr>
        <w:pStyle w:val="ConsPlusNonformat"/>
        <w:rPr>
          <w:sz w:val="24"/>
          <w:szCs w:val="24"/>
        </w:rPr>
      </w:pPr>
    </w:p>
    <w:p w:rsidR="00433EC5" w:rsidRPr="00A526DC" w:rsidRDefault="00433EC5" w:rsidP="00053BCA">
      <w:pPr>
        <w:pStyle w:val="ConsPlusNonformat"/>
        <w:jc w:val="both"/>
        <w:rPr>
          <w:sz w:val="24"/>
          <w:szCs w:val="24"/>
        </w:rPr>
      </w:pPr>
      <w:r w:rsidRPr="00A526DC">
        <w:rPr>
          <w:sz w:val="24"/>
          <w:szCs w:val="24"/>
        </w:rPr>
        <w:t xml:space="preserve">    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rsidR="00433EC5" w:rsidRPr="00A526DC" w:rsidRDefault="00433EC5" w:rsidP="00433EC5">
      <w:pPr>
        <w:pStyle w:val="ConsPlusNonformat"/>
        <w:rPr>
          <w:sz w:val="24"/>
          <w:szCs w:val="24"/>
        </w:rPr>
      </w:pPr>
      <w:r w:rsidRPr="00A526DC">
        <w:rPr>
          <w:sz w:val="24"/>
          <w:szCs w:val="24"/>
        </w:rPr>
        <w:t>__________________________________________________________________________</w:t>
      </w:r>
      <w:r w:rsidR="00053BCA">
        <w:rPr>
          <w:sz w:val="24"/>
          <w:szCs w:val="24"/>
        </w:rPr>
        <w:t>__</w:t>
      </w:r>
      <w:r w:rsidRPr="00A526DC">
        <w:rPr>
          <w:sz w:val="24"/>
          <w:szCs w:val="24"/>
        </w:rPr>
        <w:t>_</w:t>
      </w:r>
    </w:p>
    <w:p w:rsidR="00433EC5" w:rsidRPr="00A526DC" w:rsidRDefault="00053BCA" w:rsidP="00433EC5">
      <w:pPr>
        <w:pStyle w:val="ConsPlusNonformat"/>
        <w:rPr>
          <w:sz w:val="24"/>
          <w:szCs w:val="24"/>
        </w:rPr>
      </w:pPr>
      <w:r>
        <w:rPr>
          <w:sz w:val="24"/>
          <w:szCs w:val="24"/>
        </w:rPr>
        <w:t xml:space="preserve">                        </w:t>
      </w:r>
      <w:r w:rsidR="00433EC5" w:rsidRPr="00A526DC">
        <w:rPr>
          <w:sz w:val="24"/>
          <w:szCs w:val="24"/>
        </w:rPr>
        <w:t>(указываются в случае, предусмотренном частью 21.7 статьи 51</w:t>
      </w:r>
    </w:p>
    <w:p w:rsidR="00433EC5" w:rsidRPr="00A526DC" w:rsidRDefault="00433EC5" w:rsidP="00433EC5">
      <w:pPr>
        <w:pStyle w:val="ConsPlusNonformat"/>
        <w:rPr>
          <w:sz w:val="24"/>
          <w:szCs w:val="24"/>
        </w:rPr>
      </w:pPr>
      <w:r w:rsidRPr="00A526DC">
        <w:rPr>
          <w:sz w:val="24"/>
          <w:szCs w:val="24"/>
        </w:rPr>
        <w:t>_______________________________________________________________________</w:t>
      </w:r>
      <w:r w:rsidR="00053BCA">
        <w:rPr>
          <w:sz w:val="24"/>
          <w:szCs w:val="24"/>
        </w:rPr>
        <w:t>__</w:t>
      </w:r>
      <w:r w:rsidRPr="00A526DC">
        <w:rPr>
          <w:sz w:val="24"/>
          <w:szCs w:val="24"/>
        </w:rPr>
        <w:t>____</w:t>
      </w:r>
    </w:p>
    <w:p w:rsidR="00433EC5" w:rsidRPr="00A526DC" w:rsidRDefault="00053BCA" w:rsidP="00433EC5">
      <w:pPr>
        <w:pStyle w:val="ConsPlusNonformat"/>
        <w:rPr>
          <w:sz w:val="24"/>
          <w:szCs w:val="24"/>
        </w:rPr>
      </w:pPr>
      <w:r>
        <w:rPr>
          <w:sz w:val="24"/>
          <w:szCs w:val="24"/>
        </w:rPr>
        <w:t xml:space="preserve">                                    </w:t>
      </w:r>
      <w:r w:rsidR="00433EC5" w:rsidRPr="00A526DC">
        <w:rPr>
          <w:sz w:val="24"/>
          <w:szCs w:val="24"/>
        </w:rPr>
        <w:t>Градостроительного кодекса Российской Федерации)</w:t>
      </w:r>
    </w:p>
    <w:p w:rsidR="00433EC5" w:rsidRPr="00A526DC" w:rsidRDefault="00433EC5" w:rsidP="00433EC5">
      <w:pPr>
        <w:pStyle w:val="ConsPlusNonformat"/>
        <w:rPr>
          <w:sz w:val="24"/>
          <w:szCs w:val="24"/>
        </w:rPr>
      </w:pPr>
      <w:r w:rsidRPr="00A526DC">
        <w:rPr>
          <w:sz w:val="24"/>
          <w:szCs w:val="24"/>
        </w:rPr>
        <w:t>______________ ____________ ___________________________________________</w:t>
      </w:r>
      <w:r w:rsidR="00053BCA">
        <w:rPr>
          <w:sz w:val="24"/>
          <w:szCs w:val="24"/>
        </w:rPr>
        <w:t>__</w:t>
      </w:r>
      <w:r w:rsidRPr="00A526DC">
        <w:rPr>
          <w:sz w:val="24"/>
          <w:szCs w:val="24"/>
        </w:rPr>
        <w:t>____</w:t>
      </w:r>
    </w:p>
    <w:p w:rsidR="00433EC5" w:rsidRPr="00A526DC" w:rsidRDefault="00053BCA" w:rsidP="00433EC5">
      <w:pPr>
        <w:pStyle w:val="ConsPlusNonformat"/>
        <w:rPr>
          <w:sz w:val="24"/>
          <w:szCs w:val="24"/>
        </w:rPr>
      </w:pPr>
      <w:r>
        <w:rPr>
          <w:sz w:val="24"/>
          <w:szCs w:val="24"/>
        </w:rPr>
        <w:t xml:space="preserve">   </w:t>
      </w:r>
      <w:r w:rsidR="00433EC5" w:rsidRPr="00A526DC">
        <w:rPr>
          <w:sz w:val="24"/>
          <w:szCs w:val="24"/>
        </w:rPr>
        <w:t xml:space="preserve"> (должность)    </w:t>
      </w:r>
      <w:r>
        <w:rPr>
          <w:sz w:val="24"/>
          <w:szCs w:val="24"/>
        </w:rPr>
        <w:t xml:space="preserve">   </w:t>
      </w:r>
      <w:r w:rsidR="00433EC5" w:rsidRPr="00A526DC">
        <w:rPr>
          <w:sz w:val="24"/>
          <w:szCs w:val="24"/>
        </w:rPr>
        <w:t xml:space="preserve">(подпись)                        </w:t>
      </w:r>
      <w:r>
        <w:rPr>
          <w:sz w:val="24"/>
          <w:szCs w:val="24"/>
        </w:rPr>
        <w:t xml:space="preserve">   </w:t>
      </w:r>
      <w:r w:rsidR="00433EC5" w:rsidRPr="00A526DC">
        <w:rPr>
          <w:sz w:val="24"/>
          <w:szCs w:val="24"/>
        </w:rPr>
        <w:t xml:space="preserve"> (Ф.И.О.)</w:t>
      </w:r>
    </w:p>
    <w:p w:rsidR="00053BCA" w:rsidRDefault="00053BCA" w:rsidP="00433EC5">
      <w:pPr>
        <w:pStyle w:val="ConsPlusNonformat"/>
        <w:rPr>
          <w:sz w:val="24"/>
          <w:szCs w:val="24"/>
        </w:rPr>
      </w:pPr>
    </w:p>
    <w:p w:rsidR="00053BCA" w:rsidRDefault="00433EC5" w:rsidP="00433EC5">
      <w:pPr>
        <w:pStyle w:val="ConsPlusNonformat"/>
        <w:rPr>
          <w:sz w:val="24"/>
          <w:szCs w:val="24"/>
        </w:rPr>
      </w:pPr>
      <w:r w:rsidRPr="00A526DC">
        <w:rPr>
          <w:sz w:val="24"/>
          <w:szCs w:val="24"/>
        </w:rPr>
        <w:t>"__" _______________ 20__ г.</w:t>
      </w:r>
      <w:r w:rsidR="00053BCA">
        <w:rPr>
          <w:sz w:val="24"/>
          <w:szCs w:val="24"/>
        </w:rPr>
        <w:t xml:space="preserve"> </w:t>
      </w:r>
    </w:p>
    <w:p w:rsidR="00433EC5" w:rsidRDefault="00053BCA" w:rsidP="00433EC5">
      <w:pPr>
        <w:pStyle w:val="ConsPlusNonformat"/>
        <w:rPr>
          <w:sz w:val="24"/>
          <w:szCs w:val="24"/>
        </w:rPr>
      </w:pPr>
      <w:r>
        <w:rPr>
          <w:sz w:val="24"/>
          <w:szCs w:val="24"/>
        </w:rPr>
        <w:t xml:space="preserve">           </w:t>
      </w:r>
      <w:r w:rsidR="00433EC5" w:rsidRPr="00A526DC">
        <w:rPr>
          <w:sz w:val="24"/>
          <w:szCs w:val="24"/>
        </w:rPr>
        <w:t>М.П.</w:t>
      </w:r>
    </w:p>
    <w:p w:rsidR="000C266F" w:rsidRDefault="000C266F" w:rsidP="000C266F">
      <w:pPr>
        <w:autoSpaceDE w:val="0"/>
        <w:autoSpaceDN w:val="0"/>
        <w:adjustRightInd w:val="0"/>
        <w:ind w:left="4395"/>
        <w:jc w:val="right"/>
        <w:outlineLvl w:val="1"/>
        <w:rPr>
          <w:rFonts w:ascii="Times New Roman" w:hAnsi="Times New Roman"/>
        </w:rPr>
      </w:pPr>
      <w:r w:rsidRPr="00A526DC">
        <w:rPr>
          <w:rFonts w:ascii="Times New Roman" w:hAnsi="Times New Roman"/>
        </w:rPr>
        <w:lastRenderedPageBreak/>
        <w:t xml:space="preserve">Приложение </w:t>
      </w:r>
      <w:r>
        <w:rPr>
          <w:rFonts w:ascii="Times New Roman" w:hAnsi="Times New Roman"/>
        </w:rPr>
        <w:t>4</w:t>
      </w:r>
      <w:r w:rsidRPr="00A526DC">
        <w:rPr>
          <w:rFonts w:ascii="Times New Roman" w:hAnsi="Times New Roman"/>
        </w:rPr>
        <w:t xml:space="preserve"> </w:t>
      </w:r>
    </w:p>
    <w:p w:rsidR="000C266F" w:rsidRPr="00A526DC" w:rsidRDefault="000C266F" w:rsidP="000C266F">
      <w:pPr>
        <w:autoSpaceDE w:val="0"/>
        <w:autoSpaceDN w:val="0"/>
        <w:adjustRightInd w:val="0"/>
        <w:ind w:left="4395"/>
        <w:jc w:val="right"/>
        <w:outlineLvl w:val="1"/>
        <w:rPr>
          <w:rFonts w:ascii="Times New Roman" w:hAnsi="Times New Roman"/>
        </w:rPr>
      </w:pPr>
      <w:r w:rsidRPr="00A526DC">
        <w:rPr>
          <w:rFonts w:ascii="Times New Roman" w:hAnsi="Times New Roman"/>
        </w:rPr>
        <w:t>к Административному регламенту</w:t>
      </w:r>
    </w:p>
    <w:p w:rsidR="000C266F" w:rsidRDefault="000C266F" w:rsidP="000C266F">
      <w:pPr>
        <w:widowControl w:val="0"/>
        <w:suppressAutoHyphens/>
        <w:ind w:left="3119"/>
        <w:jc w:val="right"/>
        <w:rPr>
          <w:rFonts w:ascii="Times New Roman" w:hAnsi="Times New Roman"/>
        </w:rPr>
      </w:pPr>
      <w:r w:rsidRPr="00A526DC">
        <w:rPr>
          <w:rFonts w:ascii="Times New Roman" w:hAnsi="Times New Roman"/>
        </w:rPr>
        <w:t>предоставления</w:t>
      </w:r>
      <w:r>
        <w:rPr>
          <w:rFonts w:ascii="Times New Roman" w:hAnsi="Times New Roman"/>
        </w:rPr>
        <w:t xml:space="preserve"> </w:t>
      </w:r>
      <w:r w:rsidRPr="00A526DC">
        <w:rPr>
          <w:rFonts w:ascii="Times New Roman" w:hAnsi="Times New Roman"/>
        </w:rPr>
        <w:t>муниципальной услуги</w:t>
      </w:r>
      <w:r>
        <w:rPr>
          <w:rFonts w:ascii="Times New Roman" w:hAnsi="Times New Roman"/>
        </w:rPr>
        <w:t xml:space="preserve"> «В</w:t>
      </w:r>
      <w:r w:rsidRPr="00A526DC">
        <w:rPr>
          <w:rFonts w:ascii="Times New Roman" w:hAnsi="Times New Roman"/>
        </w:rPr>
        <w:t>ыдач</w:t>
      </w:r>
      <w:r>
        <w:rPr>
          <w:rFonts w:ascii="Times New Roman" w:hAnsi="Times New Roman"/>
        </w:rPr>
        <w:t>а</w:t>
      </w:r>
      <w:r w:rsidRPr="00A526DC">
        <w:rPr>
          <w:rFonts w:ascii="Times New Roman" w:hAnsi="Times New Roman"/>
        </w:rPr>
        <w:t xml:space="preserve"> разрешени</w:t>
      </w:r>
      <w:r>
        <w:rPr>
          <w:rFonts w:ascii="Times New Roman" w:hAnsi="Times New Roman"/>
        </w:rPr>
        <w:t>я</w:t>
      </w:r>
      <w:r w:rsidRPr="00A526DC">
        <w:rPr>
          <w:rFonts w:ascii="Times New Roman" w:hAnsi="Times New Roman"/>
        </w:rPr>
        <w:t xml:space="preserve"> на строительство</w:t>
      </w:r>
      <w:r>
        <w:rPr>
          <w:rFonts w:ascii="Times New Roman" w:hAnsi="Times New Roman"/>
        </w:rPr>
        <w:t xml:space="preserve"> при осуществлении строительства, реконструкции, капитального ремонта объектов капитального строительства»</w:t>
      </w:r>
    </w:p>
    <w:p w:rsidR="000C266F" w:rsidRPr="000C266F" w:rsidRDefault="000C266F" w:rsidP="000C266F">
      <w:pPr>
        <w:widowControl w:val="0"/>
        <w:suppressAutoHyphens/>
        <w:ind w:left="3119"/>
        <w:jc w:val="both"/>
        <w:rPr>
          <w:rFonts w:ascii="Times New Roman" w:eastAsia="Arial Unicode MS" w:hAnsi="Times New Roman" w:cs="Times New Roman"/>
          <w:color w:val="000000"/>
          <w:kern w:val="1"/>
        </w:rPr>
      </w:pPr>
    </w:p>
    <w:p w:rsidR="000C266F" w:rsidRPr="000C266F" w:rsidRDefault="000C266F" w:rsidP="000C266F">
      <w:pPr>
        <w:widowControl w:val="0"/>
        <w:suppressAutoHyphens/>
        <w:ind w:left="3119"/>
        <w:jc w:val="both"/>
        <w:rPr>
          <w:rFonts w:ascii="Times New Roman" w:eastAsia="ヒラギノ角ゴ Pro W3" w:hAnsi="Times New Roman" w:cs="Times New Roman"/>
          <w:color w:val="000000"/>
          <w:kern w:val="1"/>
        </w:rPr>
      </w:pPr>
      <w:r w:rsidRPr="000C266F">
        <w:rPr>
          <w:rFonts w:ascii="Times New Roman" w:eastAsia="Arial Unicode MS" w:hAnsi="Times New Roman" w:cs="Times New Roman"/>
          <w:color w:val="000000"/>
          <w:kern w:val="1"/>
        </w:rPr>
        <w:t>В Управление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w:t>
      </w:r>
    </w:p>
    <w:p w:rsidR="000C266F" w:rsidRPr="000C266F" w:rsidRDefault="000C266F" w:rsidP="000C266F">
      <w:pPr>
        <w:widowControl w:val="0"/>
        <w:suppressAutoHyphens/>
        <w:ind w:left="3119"/>
        <w:jc w:val="center"/>
        <w:rPr>
          <w:rFonts w:ascii="Arial" w:eastAsia="Arial Unicode MS" w:hAnsi="Arial" w:cs="Times New Roman"/>
          <w:color w:val="000000"/>
          <w:kern w:val="1"/>
          <w:sz w:val="20"/>
        </w:rPr>
      </w:pPr>
      <w:r w:rsidRPr="000C266F">
        <w:rPr>
          <w:rFonts w:ascii="Arial" w:eastAsia="Arial Unicode MS" w:hAnsi="Arial" w:cs="Times New Roman"/>
          <w:color w:val="000000"/>
          <w:kern w:val="1"/>
          <w:sz w:val="20"/>
        </w:rPr>
        <w:t>___________________________________________________</w:t>
      </w:r>
    </w:p>
    <w:p w:rsidR="000C266F" w:rsidRPr="000C266F" w:rsidRDefault="000C266F" w:rsidP="000C266F">
      <w:pPr>
        <w:widowControl w:val="0"/>
        <w:suppressAutoHyphens/>
        <w:ind w:left="3119"/>
        <w:jc w:val="center"/>
        <w:rPr>
          <w:rFonts w:ascii="Times New Roman" w:eastAsia="Arial Unicode MS" w:hAnsi="Times New Roman" w:cs="Times New Roman"/>
          <w:color w:val="000000"/>
          <w:kern w:val="1"/>
          <w:sz w:val="18"/>
          <w:szCs w:val="18"/>
        </w:rPr>
      </w:pPr>
      <w:r w:rsidRPr="000C266F">
        <w:rPr>
          <w:rFonts w:ascii="Times New Roman" w:eastAsia="Arial Unicode MS" w:hAnsi="Times New Roman" w:cs="Times New Roman"/>
          <w:color w:val="000000"/>
          <w:kern w:val="1"/>
          <w:sz w:val="18"/>
          <w:szCs w:val="18"/>
        </w:rPr>
        <w:t>наименование застройщика</w:t>
      </w:r>
    </w:p>
    <w:p w:rsidR="000C266F" w:rsidRPr="000C266F" w:rsidRDefault="000C266F" w:rsidP="000C266F">
      <w:pPr>
        <w:widowControl w:val="0"/>
        <w:suppressAutoHyphens/>
        <w:ind w:left="3119"/>
        <w:jc w:val="center"/>
        <w:rPr>
          <w:rFonts w:ascii="Arial" w:eastAsia="Arial Unicode MS" w:hAnsi="Arial" w:cs="Times New Roman"/>
          <w:color w:val="000000"/>
          <w:kern w:val="1"/>
          <w:sz w:val="20"/>
        </w:rPr>
      </w:pPr>
      <w:r w:rsidRPr="000C266F">
        <w:rPr>
          <w:rFonts w:ascii="Arial" w:eastAsia="Arial Unicode MS" w:hAnsi="Arial" w:cs="Times New Roman"/>
          <w:color w:val="000000"/>
          <w:kern w:val="1"/>
          <w:sz w:val="20"/>
        </w:rPr>
        <w:t>___________________________________________________</w:t>
      </w:r>
    </w:p>
    <w:p w:rsidR="000C266F" w:rsidRPr="000C266F" w:rsidRDefault="000C266F" w:rsidP="000C266F">
      <w:pPr>
        <w:widowControl w:val="0"/>
        <w:suppressAutoHyphens/>
        <w:ind w:left="3119"/>
        <w:jc w:val="center"/>
        <w:rPr>
          <w:rFonts w:ascii="Times New Roman" w:eastAsia="Arial Unicode MS" w:hAnsi="Times New Roman" w:cs="Times New Roman"/>
          <w:color w:val="000000"/>
          <w:kern w:val="1"/>
          <w:sz w:val="18"/>
          <w:szCs w:val="18"/>
        </w:rPr>
      </w:pPr>
      <w:r w:rsidRPr="000C266F">
        <w:rPr>
          <w:rFonts w:ascii="Times New Roman" w:eastAsia="Arial Unicode MS" w:hAnsi="Times New Roman" w:cs="Times New Roman"/>
          <w:color w:val="000000"/>
          <w:kern w:val="1"/>
          <w:sz w:val="18"/>
          <w:szCs w:val="18"/>
        </w:rPr>
        <w:t>( фамилия, имя, отчество – для граждан,</w:t>
      </w:r>
    </w:p>
    <w:p w:rsidR="000C266F" w:rsidRPr="000C266F" w:rsidRDefault="000C266F" w:rsidP="000C266F">
      <w:pPr>
        <w:widowControl w:val="0"/>
        <w:suppressAutoHyphens/>
        <w:ind w:left="3119"/>
        <w:jc w:val="center"/>
        <w:rPr>
          <w:rFonts w:ascii="Arial" w:eastAsia="Arial Unicode MS" w:hAnsi="Arial" w:cs="Times New Roman"/>
          <w:color w:val="000000"/>
          <w:kern w:val="1"/>
          <w:sz w:val="20"/>
        </w:rPr>
      </w:pPr>
      <w:r w:rsidRPr="000C266F">
        <w:rPr>
          <w:rFonts w:ascii="Arial" w:eastAsia="Arial Unicode MS" w:hAnsi="Arial" w:cs="Times New Roman"/>
          <w:color w:val="000000"/>
          <w:kern w:val="1"/>
          <w:sz w:val="20"/>
        </w:rPr>
        <w:t>___________________________________________________</w:t>
      </w:r>
    </w:p>
    <w:p w:rsidR="000C266F" w:rsidRPr="000C266F" w:rsidRDefault="000C266F" w:rsidP="000C266F">
      <w:pPr>
        <w:widowControl w:val="0"/>
        <w:suppressAutoHyphens/>
        <w:ind w:left="3119"/>
        <w:jc w:val="center"/>
        <w:rPr>
          <w:rFonts w:ascii="Arial" w:eastAsia="Arial Unicode MS" w:hAnsi="Arial" w:cs="Times New Roman"/>
          <w:color w:val="000000"/>
          <w:kern w:val="1"/>
          <w:sz w:val="18"/>
          <w:szCs w:val="18"/>
        </w:rPr>
      </w:pPr>
      <w:r w:rsidRPr="000C266F">
        <w:rPr>
          <w:rFonts w:ascii="Times New Roman" w:eastAsia="Arial Unicode MS" w:hAnsi="Times New Roman" w:cs="Times New Roman"/>
          <w:color w:val="000000"/>
          <w:kern w:val="1"/>
          <w:sz w:val="18"/>
          <w:szCs w:val="18"/>
        </w:rPr>
        <w:t>полное наименование, ОГРН, ИНН,  фамилия, имя</w:t>
      </w:r>
      <w:r w:rsidRPr="000C266F">
        <w:rPr>
          <w:rFonts w:ascii="Arial" w:eastAsia="Arial Unicode MS" w:hAnsi="Arial" w:cs="Times New Roman"/>
          <w:color w:val="000000"/>
          <w:kern w:val="1"/>
          <w:sz w:val="18"/>
          <w:szCs w:val="18"/>
        </w:rPr>
        <w:t>,</w:t>
      </w:r>
    </w:p>
    <w:p w:rsidR="000C266F" w:rsidRPr="000C266F" w:rsidRDefault="000C266F" w:rsidP="000C266F">
      <w:pPr>
        <w:widowControl w:val="0"/>
        <w:suppressAutoHyphens/>
        <w:ind w:left="3119"/>
        <w:jc w:val="center"/>
        <w:rPr>
          <w:rFonts w:ascii="Arial" w:eastAsia="Arial Unicode MS" w:hAnsi="Arial" w:cs="Times New Roman"/>
          <w:color w:val="000000"/>
          <w:kern w:val="1"/>
          <w:sz w:val="20"/>
        </w:rPr>
      </w:pPr>
      <w:r w:rsidRPr="000C266F">
        <w:rPr>
          <w:rFonts w:ascii="Arial" w:eastAsia="Arial Unicode MS" w:hAnsi="Arial" w:cs="Times New Roman"/>
          <w:color w:val="000000"/>
          <w:kern w:val="1"/>
          <w:sz w:val="20"/>
        </w:rPr>
        <w:t>___________________________________________________</w:t>
      </w:r>
    </w:p>
    <w:p w:rsidR="000C266F" w:rsidRPr="000C266F" w:rsidRDefault="000C266F" w:rsidP="000C266F">
      <w:pPr>
        <w:widowControl w:val="0"/>
        <w:suppressAutoHyphens/>
        <w:ind w:left="3119"/>
        <w:jc w:val="center"/>
        <w:rPr>
          <w:rFonts w:ascii="Times New Roman" w:eastAsia="Arial Unicode MS" w:hAnsi="Times New Roman" w:cs="Times New Roman"/>
          <w:color w:val="000000"/>
          <w:kern w:val="1"/>
          <w:sz w:val="18"/>
          <w:szCs w:val="18"/>
        </w:rPr>
      </w:pPr>
      <w:r w:rsidRPr="000C266F">
        <w:rPr>
          <w:rFonts w:ascii="Times New Roman" w:eastAsia="Arial Unicode MS" w:hAnsi="Times New Roman" w:cs="Times New Roman"/>
          <w:color w:val="000000"/>
          <w:kern w:val="1"/>
          <w:sz w:val="18"/>
          <w:szCs w:val="18"/>
        </w:rPr>
        <w:t>отчество, должность руководителя– для юридического лица),</w:t>
      </w:r>
    </w:p>
    <w:p w:rsidR="000C266F" w:rsidRPr="000C266F" w:rsidRDefault="000C266F" w:rsidP="000C266F">
      <w:pPr>
        <w:widowControl w:val="0"/>
        <w:suppressAutoHyphens/>
        <w:ind w:left="3119"/>
        <w:jc w:val="center"/>
        <w:rPr>
          <w:rFonts w:ascii="Arial" w:eastAsia="Arial Unicode MS" w:hAnsi="Arial" w:cs="Times New Roman"/>
          <w:color w:val="000000"/>
          <w:kern w:val="1"/>
          <w:sz w:val="20"/>
        </w:rPr>
      </w:pPr>
      <w:r w:rsidRPr="000C266F">
        <w:rPr>
          <w:rFonts w:ascii="Arial" w:eastAsia="Arial Unicode MS" w:hAnsi="Arial" w:cs="Times New Roman"/>
          <w:color w:val="000000"/>
          <w:kern w:val="1"/>
          <w:sz w:val="20"/>
        </w:rPr>
        <w:t>___________________________________________________</w:t>
      </w:r>
    </w:p>
    <w:p w:rsidR="000C266F" w:rsidRPr="000C266F" w:rsidRDefault="000C266F" w:rsidP="000C266F">
      <w:pPr>
        <w:widowControl w:val="0"/>
        <w:suppressAutoHyphens/>
        <w:ind w:left="3119"/>
        <w:jc w:val="center"/>
        <w:rPr>
          <w:rFonts w:ascii="Times New Roman" w:eastAsia="Arial Unicode MS" w:hAnsi="Times New Roman" w:cs="Times New Roman"/>
          <w:color w:val="000000"/>
          <w:kern w:val="1"/>
          <w:sz w:val="18"/>
          <w:szCs w:val="18"/>
        </w:rPr>
      </w:pPr>
      <w:r w:rsidRPr="000C266F">
        <w:rPr>
          <w:rFonts w:ascii="Times New Roman" w:eastAsia="Arial Unicode MS" w:hAnsi="Times New Roman" w:cs="Times New Roman"/>
          <w:color w:val="000000"/>
          <w:kern w:val="1"/>
          <w:sz w:val="18"/>
          <w:szCs w:val="18"/>
        </w:rPr>
        <w:t>его  почтовый индекс и адрес, контактный телефон</w:t>
      </w:r>
    </w:p>
    <w:p w:rsidR="000C266F" w:rsidRPr="000C266F" w:rsidRDefault="000C266F" w:rsidP="000C266F">
      <w:pPr>
        <w:widowControl w:val="0"/>
        <w:suppressAutoHyphens/>
        <w:jc w:val="center"/>
        <w:rPr>
          <w:rFonts w:ascii="Arial" w:eastAsia="Arial Unicode MS" w:hAnsi="Arial" w:cs="Times New Roman"/>
          <w:color w:val="000000"/>
          <w:kern w:val="1"/>
          <w:sz w:val="20"/>
        </w:rPr>
      </w:pPr>
    </w:p>
    <w:p w:rsidR="000C266F" w:rsidRPr="000C266F" w:rsidRDefault="000C266F" w:rsidP="000C266F">
      <w:pPr>
        <w:widowControl w:val="0"/>
        <w:suppressAutoHyphens/>
        <w:jc w:val="center"/>
        <w:rPr>
          <w:rFonts w:ascii="Times New Roman" w:eastAsia="Arial Unicode MS" w:hAnsi="Times New Roman" w:cs="Times New Roman"/>
          <w:b/>
          <w:color w:val="000000"/>
          <w:kern w:val="1"/>
        </w:rPr>
      </w:pPr>
      <w:r w:rsidRPr="000C266F">
        <w:rPr>
          <w:rFonts w:ascii="Times New Roman" w:eastAsia="Arial Unicode MS" w:hAnsi="Times New Roman" w:cs="Times New Roman"/>
          <w:b/>
          <w:color w:val="000000"/>
          <w:kern w:val="1"/>
        </w:rPr>
        <w:t>Заявление</w:t>
      </w:r>
    </w:p>
    <w:p w:rsidR="000C266F" w:rsidRPr="000C266F" w:rsidRDefault="000C266F" w:rsidP="000C266F">
      <w:pPr>
        <w:widowControl w:val="0"/>
        <w:suppressAutoHyphens/>
        <w:jc w:val="center"/>
        <w:rPr>
          <w:rFonts w:ascii="Times New Roman" w:eastAsia="Arial Unicode MS" w:hAnsi="Times New Roman" w:cs="Times New Roman"/>
          <w:b/>
          <w:color w:val="000000"/>
          <w:kern w:val="1"/>
        </w:rPr>
      </w:pPr>
      <w:r w:rsidRPr="000C266F">
        <w:rPr>
          <w:rFonts w:ascii="Times New Roman" w:eastAsia="Arial Unicode MS" w:hAnsi="Times New Roman" w:cs="Times New Roman"/>
          <w:b/>
          <w:color w:val="000000"/>
          <w:kern w:val="1"/>
        </w:rPr>
        <w:t xml:space="preserve">о выдаче разрешения на строительство </w:t>
      </w:r>
    </w:p>
    <w:p w:rsidR="000C266F" w:rsidRPr="000C266F" w:rsidRDefault="000C266F" w:rsidP="000C266F">
      <w:pPr>
        <w:widowControl w:val="0"/>
        <w:suppressAutoHyphens/>
        <w:jc w:val="center"/>
        <w:rPr>
          <w:rFonts w:ascii="Times New Roman" w:eastAsia="Arial Unicode MS" w:hAnsi="Times New Roman" w:cs="Times New Roman"/>
          <w:b/>
          <w:color w:val="000000"/>
          <w:kern w:val="1"/>
        </w:rPr>
      </w:pPr>
      <w:r w:rsidRPr="000C266F">
        <w:rPr>
          <w:rFonts w:ascii="Times New Roman" w:eastAsia="Arial Unicode MS" w:hAnsi="Times New Roman" w:cs="Times New Roman"/>
          <w:b/>
          <w:color w:val="000000"/>
          <w:kern w:val="1"/>
        </w:rPr>
        <w:t>объекта индивидуального жилищного строительства</w:t>
      </w:r>
    </w:p>
    <w:p w:rsidR="000C266F" w:rsidRPr="000C266F" w:rsidRDefault="000C266F" w:rsidP="000C266F">
      <w:pPr>
        <w:widowControl w:val="0"/>
        <w:suppressAutoHyphens/>
        <w:rPr>
          <w:rFonts w:ascii="Times New Roman" w:eastAsia="ヒラギノ角ゴ Pro W3" w:hAnsi="Times New Roman" w:cs="Times New Roman"/>
          <w:color w:val="000000"/>
          <w:kern w:val="1"/>
          <w:sz w:val="16"/>
          <w:szCs w:val="19"/>
        </w:rPr>
      </w:pPr>
    </w:p>
    <w:p w:rsidR="000C266F" w:rsidRPr="000C266F" w:rsidRDefault="000C266F" w:rsidP="000C266F">
      <w:pPr>
        <w:widowControl w:val="0"/>
        <w:suppressAutoHyphens/>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rPr>
        <w:t>Прошу выдать разрешение на строительство</w:t>
      </w:r>
      <w:r w:rsidR="00662F76">
        <w:rPr>
          <w:rFonts w:ascii="Times New Roman" w:eastAsia="Arial Unicode MS" w:hAnsi="Times New Roman" w:cs="Times New Roman"/>
          <w:color w:val="000000"/>
          <w:kern w:val="1"/>
        </w:rPr>
        <w:t xml:space="preserve"> при осуществлении строительства</w:t>
      </w:r>
      <w:r w:rsidRPr="000C266F">
        <w:rPr>
          <w:rFonts w:ascii="Times New Roman" w:eastAsia="Arial Unicode MS" w:hAnsi="Times New Roman" w:cs="Times New Roman"/>
          <w:color w:val="000000"/>
          <w:kern w:val="1"/>
        </w:rPr>
        <w:t>, реконструкци</w:t>
      </w:r>
      <w:r w:rsidR="00662F76">
        <w:rPr>
          <w:rFonts w:ascii="Times New Roman" w:eastAsia="Arial Unicode MS" w:hAnsi="Times New Roman" w:cs="Times New Roman"/>
          <w:color w:val="000000"/>
          <w:kern w:val="1"/>
        </w:rPr>
        <w:t>и</w:t>
      </w:r>
      <w:r w:rsidRPr="000C266F">
        <w:rPr>
          <w:rFonts w:ascii="Times New Roman" w:eastAsia="Arial Unicode MS" w:hAnsi="Times New Roman" w:cs="Times New Roman"/>
          <w:color w:val="000000"/>
          <w:kern w:val="1"/>
        </w:rPr>
        <w:t xml:space="preserve"> объекта индивидуального</w:t>
      </w:r>
      <w:r w:rsidR="00662F76">
        <w:rPr>
          <w:rFonts w:ascii="Times New Roman" w:eastAsia="Arial Unicode MS" w:hAnsi="Times New Roman" w:cs="Times New Roman"/>
          <w:color w:val="000000"/>
          <w:kern w:val="1"/>
        </w:rPr>
        <w:t xml:space="preserve"> жилищного строительства___________________</w:t>
      </w:r>
    </w:p>
    <w:p w:rsidR="000C266F" w:rsidRDefault="000C266F" w:rsidP="000C266F">
      <w:pPr>
        <w:widowControl w:val="0"/>
        <w:suppressAutoHyphens/>
        <w:jc w:val="center"/>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18"/>
          <w:szCs w:val="18"/>
        </w:rPr>
        <w:t xml:space="preserve">        (ненужное зачеркнуть</w:t>
      </w:r>
      <w:r w:rsidRPr="000C266F">
        <w:rPr>
          <w:rFonts w:ascii="Times New Roman" w:eastAsia="Arial Unicode MS" w:hAnsi="Times New Roman" w:cs="Times New Roman"/>
          <w:color w:val="000000"/>
          <w:kern w:val="1"/>
          <w:sz w:val="20"/>
        </w:rPr>
        <w:t>)</w:t>
      </w:r>
    </w:p>
    <w:p w:rsidR="00662F76" w:rsidRPr="000C266F" w:rsidRDefault="00662F76" w:rsidP="00662F76">
      <w:pPr>
        <w:widowControl w:val="0"/>
        <w:suppressAutoHyphens/>
        <w:jc w:val="both"/>
        <w:rPr>
          <w:rFonts w:ascii="Times New Roman" w:eastAsia="Arial Unicode MS" w:hAnsi="Times New Roman" w:cs="Times New Roman"/>
          <w:color w:val="000000"/>
          <w:kern w:val="1"/>
          <w:sz w:val="20"/>
        </w:rPr>
      </w:pPr>
      <w:r>
        <w:rPr>
          <w:rFonts w:ascii="Times New Roman" w:eastAsia="Arial Unicode MS" w:hAnsi="Times New Roman" w:cs="Times New Roman"/>
          <w:color w:val="000000"/>
          <w:kern w:val="1"/>
          <w:sz w:val="20"/>
        </w:rPr>
        <w:t>_________________________________________________________________________________________</w:t>
      </w:r>
    </w:p>
    <w:p w:rsidR="000C266F" w:rsidRPr="000C266F" w:rsidRDefault="000C266F" w:rsidP="000C266F">
      <w:pPr>
        <w:widowControl w:val="0"/>
        <w:suppressAutoHyphens/>
        <w:jc w:val="center"/>
        <w:rPr>
          <w:rFonts w:ascii="Times New Roman" w:eastAsia="Arial Unicode MS" w:hAnsi="Times New Roman" w:cs="Times New Roman"/>
          <w:color w:val="000000"/>
          <w:kern w:val="1"/>
          <w:sz w:val="26"/>
        </w:rPr>
      </w:pPr>
      <w:r w:rsidRPr="000C266F">
        <w:rPr>
          <w:rFonts w:ascii="Times New Roman" w:eastAsia="Arial Unicode MS" w:hAnsi="Times New Roman" w:cs="Times New Roman"/>
          <w:color w:val="000000"/>
          <w:kern w:val="1"/>
          <w:sz w:val="18"/>
          <w:szCs w:val="18"/>
        </w:rPr>
        <w:t xml:space="preserve">                                  наименование объекта                            </w:t>
      </w:r>
      <w:r w:rsidR="00662F76">
        <w:rPr>
          <w:rFonts w:ascii="Times New Roman" w:eastAsia="Arial Unicode MS" w:hAnsi="Times New Roman" w:cs="Times New Roman"/>
          <w:color w:val="000000"/>
          <w:kern w:val="1"/>
          <w:sz w:val="18"/>
          <w:szCs w:val="18"/>
        </w:rPr>
        <w:t xml:space="preserve">                                                             </w:t>
      </w:r>
      <w:r w:rsidRPr="000C266F">
        <w:rPr>
          <w:rFonts w:ascii="Times New Roman" w:eastAsia="Arial Unicode MS" w:hAnsi="Times New Roman" w:cs="Times New Roman"/>
          <w:color w:val="000000"/>
          <w:kern w:val="1"/>
          <w:sz w:val="18"/>
          <w:szCs w:val="18"/>
        </w:rPr>
        <w:t xml:space="preserve">                                                 </w:t>
      </w:r>
      <w:r w:rsidRPr="000C266F">
        <w:rPr>
          <w:rFonts w:ascii="Times New Roman" w:eastAsia="Arial Unicode MS" w:hAnsi="Times New Roman" w:cs="Times New Roman"/>
          <w:color w:val="000000"/>
          <w:kern w:val="1"/>
        </w:rPr>
        <w:t>принадлежащем мне на праве</w:t>
      </w:r>
      <w:r w:rsidRPr="000C266F">
        <w:rPr>
          <w:rFonts w:ascii="Times New Roman" w:eastAsia="Arial Unicode MS" w:hAnsi="Times New Roman" w:cs="Times New Roman"/>
          <w:color w:val="000000"/>
          <w:kern w:val="1"/>
          <w:sz w:val="26"/>
        </w:rPr>
        <w:t>_________</w:t>
      </w:r>
      <w:r>
        <w:rPr>
          <w:rFonts w:ascii="Times New Roman" w:eastAsia="Arial Unicode MS" w:hAnsi="Times New Roman" w:cs="Times New Roman"/>
          <w:color w:val="000000"/>
          <w:kern w:val="1"/>
          <w:sz w:val="26"/>
        </w:rPr>
        <w:t>__________________________</w:t>
      </w:r>
      <w:r w:rsidRPr="000C266F">
        <w:rPr>
          <w:rFonts w:ascii="Times New Roman" w:eastAsia="Arial Unicode MS" w:hAnsi="Times New Roman" w:cs="Times New Roman"/>
          <w:color w:val="000000"/>
          <w:kern w:val="1"/>
        </w:rPr>
        <w:t>на основании</w:t>
      </w:r>
      <w:r w:rsidRPr="000C266F">
        <w:rPr>
          <w:rFonts w:ascii="Times New Roman" w:eastAsia="Arial Unicode MS" w:hAnsi="Times New Roman" w:cs="Times New Roman"/>
          <w:color w:val="000000"/>
          <w:kern w:val="1"/>
          <w:sz w:val="26"/>
        </w:rPr>
        <w:t xml:space="preserve"> </w:t>
      </w:r>
    </w:p>
    <w:p w:rsidR="000C266F" w:rsidRPr="000C266F" w:rsidRDefault="000C266F" w:rsidP="000C266F">
      <w:pPr>
        <w:widowControl w:val="0"/>
        <w:suppressAutoHyphens/>
        <w:spacing w:before="120"/>
        <w:jc w:val="both"/>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0"/>
        </w:rPr>
        <w:t>______________________________________________________________</w:t>
      </w:r>
      <w:r>
        <w:rPr>
          <w:rFonts w:ascii="Times New Roman" w:eastAsia="Arial Unicode MS" w:hAnsi="Times New Roman" w:cs="Times New Roman"/>
          <w:color w:val="000000"/>
          <w:kern w:val="1"/>
          <w:sz w:val="20"/>
        </w:rPr>
        <w:t>_______________________________</w:t>
      </w:r>
    </w:p>
    <w:p w:rsidR="000C266F" w:rsidRPr="000C266F" w:rsidRDefault="000C266F" w:rsidP="000C266F">
      <w:pPr>
        <w:widowControl w:val="0"/>
        <w:suppressAutoHyphens/>
        <w:rPr>
          <w:rFonts w:ascii="Times New Roman" w:eastAsia="Arial Unicode MS" w:hAnsi="Times New Roman" w:cs="Times New Roman"/>
          <w:color w:val="000000"/>
          <w:kern w:val="1"/>
          <w:sz w:val="18"/>
          <w:szCs w:val="18"/>
        </w:rPr>
      </w:pPr>
      <w:r w:rsidRPr="000C266F">
        <w:rPr>
          <w:rFonts w:ascii="Times New Roman" w:eastAsia="Arial Unicode MS" w:hAnsi="Times New Roman" w:cs="Times New Roman"/>
          <w:color w:val="000000"/>
          <w:kern w:val="1"/>
          <w:sz w:val="18"/>
          <w:szCs w:val="18"/>
        </w:rPr>
        <w:t xml:space="preserve">             наименование и реквизиты правоустанавливающих документов на земельный участок</w:t>
      </w:r>
    </w:p>
    <w:p w:rsidR="000C266F" w:rsidRPr="000C266F" w:rsidRDefault="000C266F" w:rsidP="000C266F">
      <w:pPr>
        <w:widowControl w:val="0"/>
        <w:suppressAutoHyphens/>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6"/>
        </w:rPr>
        <w:t xml:space="preserve"> __</w:t>
      </w:r>
      <w:r>
        <w:rPr>
          <w:rFonts w:ascii="Times New Roman" w:eastAsia="Arial Unicode MS" w:hAnsi="Times New Roman" w:cs="Times New Roman"/>
          <w:color w:val="000000"/>
          <w:kern w:val="1"/>
          <w:sz w:val="26"/>
        </w:rPr>
        <w:t>_______________________________</w:t>
      </w:r>
      <w:r w:rsidRPr="000C266F">
        <w:rPr>
          <w:rFonts w:ascii="Times New Roman" w:eastAsia="Arial Unicode MS" w:hAnsi="Times New Roman" w:cs="Times New Roman"/>
          <w:color w:val="000000"/>
          <w:kern w:val="1"/>
          <w:sz w:val="20"/>
        </w:rPr>
        <w:t xml:space="preserve"> </w:t>
      </w:r>
      <w:r w:rsidRPr="000C266F">
        <w:rPr>
          <w:rFonts w:ascii="Times New Roman" w:eastAsia="Arial Unicode MS" w:hAnsi="Times New Roman" w:cs="Times New Roman"/>
          <w:color w:val="000000"/>
          <w:kern w:val="1"/>
        </w:rPr>
        <w:t>земельном участке площадью</w:t>
      </w:r>
      <w:r>
        <w:rPr>
          <w:rFonts w:ascii="Times New Roman" w:eastAsia="Arial Unicode MS" w:hAnsi="Times New Roman" w:cs="Times New Roman"/>
          <w:color w:val="000000"/>
          <w:kern w:val="1"/>
          <w:sz w:val="26"/>
        </w:rPr>
        <w:t xml:space="preserve"> ______________</w:t>
      </w:r>
      <w:r w:rsidRPr="000C266F">
        <w:rPr>
          <w:rFonts w:ascii="Times New Roman" w:eastAsia="Arial Unicode MS" w:hAnsi="Times New Roman" w:cs="Times New Roman"/>
          <w:color w:val="000000"/>
          <w:kern w:val="1"/>
          <w:sz w:val="26"/>
        </w:rPr>
        <w:t xml:space="preserve"> </w:t>
      </w:r>
      <w:r w:rsidRPr="000C266F">
        <w:rPr>
          <w:rFonts w:ascii="Times New Roman" w:eastAsia="Arial Unicode MS" w:hAnsi="Times New Roman" w:cs="Times New Roman"/>
          <w:color w:val="000000"/>
          <w:kern w:val="1"/>
        </w:rPr>
        <w:t xml:space="preserve">расположенном по адресу: </w:t>
      </w:r>
      <w:r w:rsidRPr="000C266F">
        <w:rPr>
          <w:rFonts w:ascii="Times New Roman" w:eastAsia="Arial Unicode MS" w:hAnsi="Times New Roman" w:cs="Times New Roman"/>
          <w:color w:val="000000"/>
          <w:kern w:val="1"/>
          <w:sz w:val="26"/>
        </w:rPr>
        <w:t>___________________________</w:t>
      </w:r>
      <w:r>
        <w:rPr>
          <w:rFonts w:ascii="Times New Roman" w:eastAsia="Arial Unicode MS" w:hAnsi="Times New Roman" w:cs="Times New Roman"/>
          <w:color w:val="000000"/>
          <w:kern w:val="1"/>
          <w:sz w:val="26"/>
        </w:rPr>
        <w:t>_______________________</w:t>
      </w:r>
    </w:p>
    <w:p w:rsidR="000C266F" w:rsidRPr="000C266F" w:rsidRDefault="000C266F" w:rsidP="000C266F">
      <w:pPr>
        <w:widowControl w:val="0"/>
        <w:suppressAutoHyphens/>
        <w:jc w:val="both"/>
        <w:rPr>
          <w:rFonts w:ascii="Times New Roman" w:eastAsia="Arial Unicode MS" w:hAnsi="Times New Roman" w:cs="Times New Roman"/>
          <w:color w:val="000000"/>
          <w:kern w:val="1"/>
          <w:sz w:val="26"/>
        </w:rPr>
      </w:pPr>
      <w:r w:rsidRPr="000C266F">
        <w:rPr>
          <w:rFonts w:ascii="Times New Roman" w:eastAsia="Arial Unicode MS" w:hAnsi="Times New Roman" w:cs="Times New Roman"/>
          <w:color w:val="000000"/>
          <w:kern w:val="1"/>
          <w:sz w:val="26"/>
        </w:rPr>
        <w:t>____________________________________________________________________</w:t>
      </w:r>
    </w:p>
    <w:p w:rsidR="000C266F" w:rsidRPr="000C266F" w:rsidRDefault="000C266F" w:rsidP="000C266F">
      <w:pPr>
        <w:widowControl w:val="0"/>
        <w:suppressAutoHyphens/>
        <w:jc w:val="center"/>
        <w:rPr>
          <w:rFonts w:ascii="Times New Roman" w:eastAsia="ヒラギノ角ゴ Pro W3" w:hAnsi="Times New Roman" w:cs="Times New Roman"/>
          <w:color w:val="000000"/>
          <w:kern w:val="1"/>
          <w:sz w:val="16"/>
          <w:szCs w:val="19"/>
        </w:rPr>
      </w:pPr>
      <w:r w:rsidRPr="000C266F">
        <w:rPr>
          <w:rFonts w:ascii="Times New Roman" w:eastAsia="Arial Unicode MS" w:hAnsi="Times New Roman" w:cs="Times New Roman"/>
          <w:color w:val="000000"/>
          <w:kern w:val="1"/>
          <w:sz w:val="20"/>
        </w:rPr>
        <w:t xml:space="preserve">   </w:t>
      </w:r>
      <w:r w:rsidRPr="000C266F">
        <w:rPr>
          <w:rFonts w:ascii="Times New Roman" w:eastAsia="Arial Unicode MS" w:hAnsi="Times New Roman" w:cs="Times New Roman"/>
          <w:color w:val="000000"/>
          <w:kern w:val="1"/>
          <w:sz w:val="18"/>
          <w:szCs w:val="18"/>
        </w:rPr>
        <w:t>адрес земельного участка в соответствии с правоустанавливающими документами</w:t>
      </w:r>
    </w:p>
    <w:p w:rsidR="000C266F" w:rsidRPr="000C266F" w:rsidRDefault="000C266F" w:rsidP="000C266F">
      <w:pPr>
        <w:widowControl w:val="0"/>
        <w:suppressAutoHyphens/>
        <w:jc w:val="both"/>
        <w:rPr>
          <w:rFonts w:ascii="Times New Roman" w:eastAsia="Arial Unicode MS" w:hAnsi="Times New Roman" w:cs="Times New Roman"/>
          <w:color w:val="000000"/>
          <w:kern w:val="1"/>
        </w:rPr>
      </w:pPr>
      <w:r w:rsidRPr="000C266F">
        <w:rPr>
          <w:rFonts w:ascii="Times New Roman" w:eastAsia="Arial Unicode MS" w:hAnsi="Times New Roman" w:cs="Times New Roman"/>
          <w:color w:val="000000"/>
          <w:kern w:val="1"/>
        </w:rPr>
        <w:t>Схема планировочной организации земельного участка с обозначением места размещения объекта индивидуального жилищного строительства разработана</w:t>
      </w:r>
      <w:r>
        <w:rPr>
          <w:rFonts w:ascii="Times New Roman" w:eastAsia="Arial Unicode MS" w:hAnsi="Times New Roman" w:cs="Times New Roman"/>
          <w:color w:val="000000"/>
          <w:kern w:val="1"/>
        </w:rPr>
        <w:t xml:space="preserve"> _____________________</w:t>
      </w:r>
      <w:r w:rsidRPr="000C266F">
        <w:rPr>
          <w:rFonts w:ascii="Times New Roman" w:eastAsia="Arial Unicode MS" w:hAnsi="Times New Roman" w:cs="Times New Roman"/>
          <w:color w:val="000000"/>
          <w:kern w:val="1"/>
        </w:rPr>
        <w:t xml:space="preserve"> </w:t>
      </w:r>
    </w:p>
    <w:p w:rsidR="000C266F" w:rsidRPr="000C266F" w:rsidRDefault="000C266F" w:rsidP="000C266F">
      <w:pPr>
        <w:widowControl w:val="0"/>
        <w:suppressAutoHyphens/>
        <w:jc w:val="both"/>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0"/>
        </w:rPr>
        <w:t>______________________________________________________________</w:t>
      </w:r>
      <w:r>
        <w:rPr>
          <w:rFonts w:ascii="Times New Roman" w:eastAsia="Arial Unicode MS" w:hAnsi="Times New Roman" w:cs="Times New Roman"/>
          <w:color w:val="000000"/>
          <w:kern w:val="1"/>
          <w:sz w:val="20"/>
        </w:rPr>
        <w:t>_______________________________</w:t>
      </w:r>
    </w:p>
    <w:p w:rsidR="000C266F" w:rsidRPr="000C266F" w:rsidRDefault="000C266F" w:rsidP="000C266F">
      <w:pPr>
        <w:widowControl w:val="0"/>
        <w:suppressAutoHyphens/>
        <w:jc w:val="center"/>
        <w:rPr>
          <w:rFonts w:ascii="Times New Roman" w:eastAsia="Arial Unicode MS" w:hAnsi="Times New Roman" w:cs="Times New Roman"/>
          <w:color w:val="000000"/>
          <w:kern w:val="1"/>
        </w:rPr>
      </w:pPr>
      <w:r w:rsidRPr="000C266F">
        <w:rPr>
          <w:rFonts w:ascii="Times New Roman" w:eastAsia="Arial Unicode MS" w:hAnsi="Times New Roman" w:cs="Times New Roman"/>
          <w:color w:val="000000"/>
          <w:kern w:val="1"/>
          <w:sz w:val="18"/>
          <w:szCs w:val="18"/>
        </w:rPr>
        <w:t>наименование  лица, разработавшего схему планировочной организации земельного участка</w:t>
      </w:r>
    </w:p>
    <w:p w:rsidR="000C266F" w:rsidRPr="000C266F" w:rsidRDefault="000C266F" w:rsidP="000C266F">
      <w:pPr>
        <w:widowControl w:val="0"/>
        <w:suppressAutoHyphens/>
        <w:jc w:val="both"/>
        <w:rPr>
          <w:rFonts w:ascii="Times New Roman" w:eastAsia="Arial Unicode MS" w:hAnsi="Times New Roman" w:cs="Times New Roman"/>
          <w:color w:val="000000"/>
          <w:kern w:val="1"/>
        </w:rPr>
      </w:pPr>
      <w:r w:rsidRPr="000C266F">
        <w:rPr>
          <w:rFonts w:ascii="Times New Roman" w:eastAsia="Arial Unicode MS" w:hAnsi="Times New Roman" w:cs="Times New Roman"/>
          <w:color w:val="000000"/>
          <w:kern w:val="1"/>
        </w:rPr>
        <w:t xml:space="preserve">и соответствует градостроительному плану земельного участка                            </w:t>
      </w:r>
    </w:p>
    <w:p w:rsidR="000C266F" w:rsidRPr="000C266F" w:rsidRDefault="000C266F" w:rsidP="000C266F">
      <w:pPr>
        <w:widowControl w:val="0"/>
        <w:suppressAutoHyphens/>
        <w:jc w:val="both"/>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rPr>
        <w:t>№ _______________</w:t>
      </w:r>
      <w:r>
        <w:rPr>
          <w:rFonts w:ascii="Times New Roman" w:eastAsia="Arial Unicode MS" w:hAnsi="Times New Roman" w:cs="Times New Roman"/>
          <w:color w:val="000000"/>
          <w:kern w:val="1"/>
        </w:rPr>
        <w:t>__________________</w:t>
      </w:r>
      <w:r w:rsidRPr="000C266F">
        <w:rPr>
          <w:rFonts w:ascii="Times New Roman" w:eastAsia="Arial Unicode MS" w:hAnsi="Times New Roman" w:cs="Times New Roman"/>
          <w:color w:val="000000"/>
          <w:kern w:val="1"/>
        </w:rPr>
        <w:t xml:space="preserve"> от  «______» </w:t>
      </w:r>
      <w:r w:rsidRPr="000C266F">
        <w:rPr>
          <w:rFonts w:ascii="Times New Roman" w:eastAsia="Arial Unicode MS" w:hAnsi="Times New Roman" w:cs="Times New Roman"/>
          <w:color w:val="000000"/>
          <w:kern w:val="1"/>
          <w:sz w:val="20"/>
        </w:rPr>
        <w:t>______________________ г</w:t>
      </w:r>
      <w:r w:rsidRPr="000C266F">
        <w:rPr>
          <w:rFonts w:ascii="Times New Roman" w:eastAsia="Arial Unicode MS" w:hAnsi="Times New Roman" w:cs="Times New Roman"/>
          <w:color w:val="000000"/>
          <w:kern w:val="1"/>
        </w:rPr>
        <w:t>., выданному</w:t>
      </w:r>
    </w:p>
    <w:p w:rsidR="000C266F" w:rsidRPr="000C266F" w:rsidRDefault="000C266F" w:rsidP="000C266F">
      <w:pPr>
        <w:widowControl w:val="0"/>
        <w:suppressAutoHyphens/>
        <w:jc w:val="both"/>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0"/>
        </w:rPr>
        <w:t>_______________________________________________________________</w:t>
      </w:r>
      <w:r>
        <w:rPr>
          <w:rFonts w:ascii="Times New Roman" w:eastAsia="Arial Unicode MS" w:hAnsi="Times New Roman" w:cs="Times New Roman"/>
          <w:color w:val="000000"/>
          <w:kern w:val="1"/>
          <w:sz w:val="20"/>
        </w:rPr>
        <w:t>______________________________</w:t>
      </w:r>
    </w:p>
    <w:p w:rsidR="000C266F" w:rsidRPr="000C266F" w:rsidRDefault="000C266F" w:rsidP="000C266F">
      <w:pPr>
        <w:widowControl w:val="0"/>
        <w:suppressAutoHyphens/>
        <w:jc w:val="center"/>
        <w:rPr>
          <w:rFonts w:ascii="Times New Roman" w:eastAsia="Arial Unicode MS" w:hAnsi="Times New Roman" w:cs="Times New Roman"/>
          <w:color w:val="000000"/>
          <w:kern w:val="1"/>
          <w:sz w:val="18"/>
          <w:szCs w:val="18"/>
        </w:rPr>
      </w:pPr>
      <w:r w:rsidRPr="000C266F">
        <w:rPr>
          <w:rFonts w:ascii="Times New Roman" w:eastAsia="Arial Unicode MS" w:hAnsi="Times New Roman" w:cs="Times New Roman"/>
          <w:color w:val="000000"/>
          <w:kern w:val="1"/>
          <w:sz w:val="18"/>
          <w:szCs w:val="18"/>
        </w:rPr>
        <w:t>наименование органа (организации), выдавшего (ей) градостроительный план земельного участка</w:t>
      </w:r>
    </w:p>
    <w:p w:rsidR="000C266F" w:rsidRPr="000C266F" w:rsidRDefault="000C266F" w:rsidP="000C266F">
      <w:pPr>
        <w:widowControl w:val="0"/>
        <w:suppressAutoHyphens/>
        <w:ind w:firstLine="708"/>
        <w:jc w:val="both"/>
        <w:rPr>
          <w:rFonts w:ascii="Times New Roman" w:eastAsia="Arial Unicode MS" w:hAnsi="Times New Roman" w:cs="Times New Roman"/>
          <w:color w:val="000000"/>
          <w:kern w:val="1"/>
        </w:rPr>
      </w:pPr>
      <w:r w:rsidRPr="000C266F">
        <w:rPr>
          <w:rFonts w:ascii="Times New Roman" w:eastAsia="Arial Unicode MS" w:hAnsi="Times New Roman" w:cs="Times New Roman"/>
          <w:color w:val="000000"/>
          <w:kern w:val="1"/>
        </w:rPr>
        <w:t xml:space="preserve">В случае разработки по желанию заказчика проектной документации объекта индивидуального жилищного строительства указываются краткие проектные характеристики объекта индивидуального жилищного строительства: </w:t>
      </w:r>
    </w:p>
    <w:p w:rsidR="000C266F" w:rsidRPr="000C266F" w:rsidRDefault="000C266F" w:rsidP="000C266F">
      <w:pPr>
        <w:widowControl w:val="0"/>
        <w:suppressAutoHyphens/>
        <w:jc w:val="both"/>
        <w:rPr>
          <w:rFonts w:ascii="Times New Roman" w:eastAsia="Arial Unicode MS" w:hAnsi="Times New Roman" w:cs="Times New Roman"/>
          <w:color w:val="000000"/>
          <w:kern w:val="1"/>
        </w:rPr>
      </w:pPr>
      <w:r w:rsidRPr="000C266F">
        <w:rPr>
          <w:rFonts w:ascii="Times New Roman" w:eastAsia="Arial Unicode MS" w:hAnsi="Times New Roman" w:cs="Times New Roman"/>
          <w:color w:val="000000"/>
          <w:kern w:val="1"/>
        </w:rPr>
        <w:t>- общая площадь объекта индивидуального жилищного строительства __________;</w:t>
      </w:r>
    </w:p>
    <w:p w:rsidR="000C266F" w:rsidRPr="000C266F" w:rsidRDefault="000C266F" w:rsidP="000C266F">
      <w:pPr>
        <w:widowControl w:val="0"/>
        <w:suppressAutoHyphens/>
        <w:jc w:val="both"/>
        <w:rPr>
          <w:rFonts w:ascii="Times New Roman" w:eastAsia="Arial Unicode MS" w:hAnsi="Times New Roman" w:cs="Times New Roman"/>
          <w:color w:val="000000"/>
          <w:kern w:val="1"/>
        </w:rPr>
      </w:pPr>
      <w:r w:rsidRPr="000C266F">
        <w:rPr>
          <w:rFonts w:ascii="Times New Roman" w:eastAsia="Arial Unicode MS" w:hAnsi="Times New Roman" w:cs="Times New Roman"/>
          <w:color w:val="000000"/>
          <w:kern w:val="1"/>
        </w:rPr>
        <w:t>- количество этажей и/или высота _________________________________________;</w:t>
      </w:r>
    </w:p>
    <w:p w:rsidR="000C266F" w:rsidRPr="000C266F" w:rsidRDefault="000C266F" w:rsidP="000C266F">
      <w:pPr>
        <w:widowControl w:val="0"/>
        <w:suppressAutoHyphens/>
        <w:jc w:val="both"/>
        <w:rPr>
          <w:rFonts w:ascii="Times New Roman" w:eastAsia="Arial Unicode MS" w:hAnsi="Times New Roman" w:cs="Times New Roman"/>
          <w:color w:val="000000"/>
          <w:kern w:val="1"/>
        </w:rPr>
      </w:pPr>
      <w:r w:rsidRPr="000C266F">
        <w:rPr>
          <w:rFonts w:ascii="Times New Roman" w:eastAsia="Arial Unicode MS" w:hAnsi="Times New Roman" w:cs="Times New Roman"/>
          <w:color w:val="000000"/>
          <w:kern w:val="1"/>
        </w:rPr>
        <w:t>- строительный объем _______________, в том числе подземной части ________________.</w:t>
      </w:r>
    </w:p>
    <w:p w:rsidR="000C266F" w:rsidRPr="000C266F" w:rsidRDefault="000C266F" w:rsidP="000C266F">
      <w:pPr>
        <w:widowControl w:val="0"/>
        <w:suppressAutoHyphens/>
        <w:ind w:firstLine="709"/>
        <w:jc w:val="both"/>
        <w:rPr>
          <w:rFonts w:ascii="Times New Roman" w:eastAsia="Arial Unicode MS" w:hAnsi="Times New Roman" w:cs="Times New Roman"/>
          <w:color w:val="000000"/>
          <w:kern w:val="1"/>
        </w:rPr>
      </w:pPr>
      <w:r w:rsidRPr="000C266F">
        <w:rPr>
          <w:rFonts w:ascii="Times New Roman" w:eastAsia="Arial Unicode MS" w:hAnsi="Times New Roman" w:cs="Times New Roman"/>
          <w:color w:val="000000"/>
          <w:kern w:val="1"/>
        </w:rPr>
        <w:t>Обо всех изменениях, связанных с приведенными в настоящем заявлении сведениями, обязуюсь своевременно сообщать в  отдел архитектуры и градостроительства Администрации муниципального района Похвистневский</w:t>
      </w:r>
    </w:p>
    <w:p w:rsidR="000C266F" w:rsidRPr="000C266F" w:rsidRDefault="000C266F" w:rsidP="000C266F">
      <w:pPr>
        <w:widowControl w:val="0"/>
        <w:suppressAutoHyphens/>
        <w:ind w:firstLine="709"/>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0"/>
        </w:rPr>
        <w:t>Приложение:</w:t>
      </w:r>
    </w:p>
    <w:p w:rsidR="000C266F" w:rsidRPr="000C266F" w:rsidRDefault="000C266F" w:rsidP="000C266F">
      <w:pPr>
        <w:widowControl w:val="0"/>
        <w:suppressAutoHyphens/>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0"/>
        </w:rPr>
        <w:t>1) правоустанавливающие документы на земельный участок на  __________ л.;</w:t>
      </w:r>
    </w:p>
    <w:p w:rsidR="000C266F" w:rsidRPr="000C266F" w:rsidRDefault="000C266F" w:rsidP="000C266F">
      <w:pPr>
        <w:widowControl w:val="0"/>
        <w:suppressAutoHyphens/>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0"/>
        </w:rPr>
        <w:t>2) градостроительный план земельного участка на  __________ л.;</w:t>
      </w:r>
    </w:p>
    <w:p w:rsidR="000C266F" w:rsidRPr="000C266F" w:rsidRDefault="000C266F" w:rsidP="000C266F">
      <w:pPr>
        <w:widowControl w:val="0"/>
        <w:suppressAutoHyphens/>
        <w:jc w:val="both"/>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0"/>
        </w:rPr>
        <w:lastRenderedPageBreak/>
        <w:t>3) схема планировочной организации земельного участка с обозначением места размещения объекта индивидуального жилищного строительства на  _________ л.;</w:t>
      </w:r>
    </w:p>
    <w:p w:rsidR="000C266F" w:rsidRPr="000C266F" w:rsidRDefault="000C266F" w:rsidP="000C266F">
      <w:pPr>
        <w:widowControl w:val="0"/>
        <w:suppressAutoHyphens/>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sz w:val="20"/>
        </w:rPr>
        <w:t>4) иные документы ________________________________________________</w:t>
      </w:r>
      <w:r>
        <w:rPr>
          <w:rFonts w:ascii="Times New Roman" w:eastAsia="Arial Unicode MS" w:hAnsi="Times New Roman" w:cs="Times New Roman"/>
          <w:color w:val="000000"/>
          <w:kern w:val="1"/>
          <w:sz w:val="20"/>
        </w:rPr>
        <w:t>________________</w:t>
      </w:r>
      <w:r w:rsidRPr="000C266F">
        <w:rPr>
          <w:rFonts w:ascii="Times New Roman" w:eastAsia="Arial Unicode MS" w:hAnsi="Times New Roman" w:cs="Times New Roman"/>
          <w:color w:val="000000"/>
          <w:kern w:val="1"/>
          <w:sz w:val="20"/>
        </w:rPr>
        <w:t>на ________л.</w:t>
      </w:r>
    </w:p>
    <w:p w:rsidR="000C266F" w:rsidRPr="000C266F" w:rsidRDefault="000C266F" w:rsidP="000C266F">
      <w:pPr>
        <w:widowControl w:val="0"/>
        <w:suppressAutoHyphens/>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rPr>
        <w:t xml:space="preserve">Застройщик </w:t>
      </w:r>
      <w:r w:rsidRPr="000C266F">
        <w:rPr>
          <w:rFonts w:ascii="Times New Roman" w:eastAsia="Arial Unicode MS" w:hAnsi="Times New Roman" w:cs="Times New Roman"/>
          <w:color w:val="000000"/>
          <w:kern w:val="1"/>
          <w:sz w:val="20"/>
        </w:rPr>
        <w:t>____________________________________________</w:t>
      </w:r>
      <w:r>
        <w:rPr>
          <w:rFonts w:ascii="Times New Roman" w:eastAsia="Arial Unicode MS" w:hAnsi="Times New Roman" w:cs="Times New Roman"/>
          <w:color w:val="000000"/>
          <w:kern w:val="1"/>
          <w:sz w:val="20"/>
        </w:rPr>
        <w:t>_________</w:t>
      </w:r>
      <w:r w:rsidRPr="000C266F">
        <w:rPr>
          <w:rFonts w:ascii="Times New Roman" w:eastAsia="Arial Unicode MS" w:hAnsi="Times New Roman" w:cs="Times New Roman"/>
          <w:color w:val="000000"/>
          <w:kern w:val="1"/>
          <w:sz w:val="20"/>
        </w:rPr>
        <w:t xml:space="preserve">  « ________»_______________г</w:t>
      </w:r>
    </w:p>
    <w:p w:rsidR="000C266F" w:rsidRPr="000C266F" w:rsidRDefault="000C266F" w:rsidP="000C266F">
      <w:pPr>
        <w:widowControl w:val="0"/>
        <w:suppressAutoHyphens/>
        <w:rPr>
          <w:rFonts w:ascii="Times New Roman" w:eastAsia="Arial Unicode MS" w:hAnsi="Times New Roman" w:cs="Times New Roman"/>
          <w:color w:val="000000"/>
          <w:kern w:val="1"/>
          <w:sz w:val="18"/>
          <w:szCs w:val="18"/>
        </w:rPr>
      </w:pPr>
      <w:r w:rsidRPr="000C266F">
        <w:rPr>
          <w:rFonts w:ascii="Times New Roman" w:eastAsia="Arial Unicode MS" w:hAnsi="Times New Roman" w:cs="Times New Roman"/>
          <w:color w:val="000000"/>
          <w:kern w:val="1"/>
          <w:sz w:val="18"/>
          <w:szCs w:val="18"/>
        </w:rPr>
        <w:t xml:space="preserve">                           фамилия, имя, отчество (для граждан)                                 </w:t>
      </w:r>
      <w:r w:rsidRPr="000C266F">
        <w:rPr>
          <w:rFonts w:ascii="Times New Roman" w:eastAsia="Arial Unicode MS" w:hAnsi="Times New Roman" w:cs="Times New Roman"/>
          <w:color w:val="000000"/>
          <w:kern w:val="1"/>
          <w:sz w:val="20"/>
        </w:rPr>
        <w:t xml:space="preserve">               </w:t>
      </w:r>
      <w:r w:rsidRPr="000C266F">
        <w:rPr>
          <w:rFonts w:ascii="Times New Roman" w:eastAsia="Arial Unicode MS" w:hAnsi="Times New Roman" w:cs="Times New Roman"/>
          <w:color w:val="000000"/>
          <w:kern w:val="1"/>
          <w:sz w:val="18"/>
          <w:szCs w:val="18"/>
        </w:rPr>
        <w:t xml:space="preserve"> подпись</w:t>
      </w:r>
    </w:p>
    <w:p w:rsidR="000C266F" w:rsidRPr="000C266F" w:rsidRDefault="000C266F" w:rsidP="000C266F">
      <w:pPr>
        <w:widowControl w:val="0"/>
        <w:suppressAutoHyphens/>
        <w:jc w:val="both"/>
        <w:rPr>
          <w:rFonts w:ascii="Times New Roman" w:eastAsia="Arial Unicode MS" w:hAnsi="Times New Roman" w:cs="Times New Roman"/>
          <w:color w:val="000000"/>
          <w:kern w:val="1"/>
          <w:sz w:val="20"/>
        </w:rPr>
      </w:pPr>
      <w:r w:rsidRPr="000C266F">
        <w:rPr>
          <w:rFonts w:ascii="Times New Roman" w:eastAsia="Arial Unicode MS" w:hAnsi="Times New Roman" w:cs="Times New Roman"/>
          <w:color w:val="000000"/>
          <w:kern w:val="1"/>
        </w:rPr>
        <w:t>Документы принял</w:t>
      </w:r>
      <w:r w:rsidRPr="000C266F">
        <w:rPr>
          <w:rFonts w:ascii="Times New Roman" w:eastAsia="Arial Unicode MS" w:hAnsi="Times New Roman" w:cs="Times New Roman"/>
          <w:color w:val="000000"/>
          <w:kern w:val="1"/>
          <w:sz w:val="20"/>
        </w:rPr>
        <w:t xml:space="preserve">  _______________________________________</w:t>
      </w:r>
      <w:r>
        <w:rPr>
          <w:rFonts w:ascii="Times New Roman" w:eastAsia="Arial Unicode MS" w:hAnsi="Times New Roman" w:cs="Times New Roman"/>
          <w:color w:val="000000"/>
          <w:kern w:val="1"/>
          <w:sz w:val="20"/>
        </w:rPr>
        <w:t>______</w:t>
      </w:r>
      <w:r w:rsidRPr="000C266F">
        <w:rPr>
          <w:rFonts w:ascii="Times New Roman" w:eastAsia="Arial Unicode MS" w:hAnsi="Times New Roman" w:cs="Times New Roman"/>
          <w:color w:val="000000"/>
          <w:kern w:val="1"/>
          <w:sz w:val="20"/>
        </w:rPr>
        <w:t xml:space="preserve">  «_________» ______________г    </w:t>
      </w:r>
    </w:p>
    <w:p w:rsidR="00DD60E8" w:rsidRDefault="00DD60E8" w:rsidP="000C266F">
      <w:pPr>
        <w:ind w:firstLine="709"/>
        <w:jc w:val="both"/>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DD60E8" w:rsidRDefault="00DD60E8" w:rsidP="0075564B">
      <w:pPr>
        <w:ind w:firstLine="709"/>
        <w:jc w:val="right"/>
        <w:rPr>
          <w:rFonts w:ascii="Times New Roman" w:hAnsi="Times New Roman"/>
        </w:rPr>
      </w:pPr>
    </w:p>
    <w:p w:rsidR="00A1454E" w:rsidRDefault="00A1454E" w:rsidP="0075564B">
      <w:pPr>
        <w:ind w:firstLine="709"/>
        <w:jc w:val="right"/>
        <w:rPr>
          <w:rFonts w:ascii="Times New Roman" w:hAnsi="Times New Roman"/>
        </w:rPr>
        <w:sectPr w:rsidR="00A1454E" w:rsidSect="00176350">
          <w:headerReference w:type="default" r:id="rId11"/>
          <w:pgSz w:w="11906" w:h="16838"/>
          <w:pgMar w:top="993" w:right="850" w:bottom="709" w:left="1701" w:header="708" w:footer="708" w:gutter="0"/>
          <w:cols w:space="708"/>
          <w:titlePg/>
          <w:docGrid w:linePitch="360"/>
        </w:sectPr>
      </w:pPr>
    </w:p>
    <w:p w:rsidR="0075564B" w:rsidRPr="00A526DC" w:rsidRDefault="0075564B" w:rsidP="0075564B">
      <w:pPr>
        <w:ind w:firstLine="709"/>
        <w:jc w:val="right"/>
        <w:rPr>
          <w:rFonts w:ascii="Times New Roman" w:hAnsi="Times New Roman"/>
        </w:rPr>
      </w:pPr>
      <w:r w:rsidRPr="00A526DC">
        <w:rPr>
          <w:rFonts w:ascii="Times New Roman" w:hAnsi="Times New Roman"/>
        </w:rPr>
        <w:lastRenderedPageBreak/>
        <w:t xml:space="preserve">Приложение </w:t>
      </w:r>
      <w:r w:rsidR="00DD60E8">
        <w:rPr>
          <w:rFonts w:ascii="Times New Roman" w:hAnsi="Times New Roman"/>
        </w:rPr>
        <w:t>5</w:t>
      </w:r>
      <w:r w:rsidRPr="00A526DC">
        <w:rPr>
          <w:rFonts w:ascii="Times New Roman" w:hAnsi="Times New Roman"/>
        </w:rPr>
        <w:t xml:space="preserve"> </w:t>
      </w:r>
    </w:p>
    <w:p w:rsidR="0075564B" w:rsidRPr="00A526DC" w:rsidRDefault="0075564B" w:rsidP="0075564B">
      <w:pPr>
        <w:autoSpaceDE w:val="0"/>
        <w:autoSpaceDN w:val="0"/>
        <w:adjustRightInd w:val="0"/>
        <w:ind w:left="4395"/>
        <w:jc w:val="right"/>
        <w:outlineLvl w:val="1"/>
        <w:rPr>
          <w:rFonts w:ascii="Times New Roman" w:hAnsi="Times New Roman"/>
        </w:rPr>
      </w:pPr>
      <w:r w:rsidRPr="00A526DC">
        <w:rPr>
          <w:rFonts w:ascii="Times New Roman" w:hAnsi="Times New Roman"/>
        </w:rPr>
        <w:t>к Административному регламенту</w:t>
      </w:r>
    </w:p>
    <w:p w:rsidR="0075564B" w:rsidRDefault="0075564B" w:rsidP="0075564B">
      <w:pPr>
        <w:autoSpaceDE w:val="0"/>
        <w:autoSpaceDN w:val="0"/>
        <w:adjustRightInd w:val="0"/>
        <w:ind w:left="4395"/>
        <w:jc w:val="right"/>
        <w:outlineLvl w:val="1"/>
        <w:rPr>
          <w:rFonts w:ascii="Times New Roman" w:hAnsi="Times New Roman"/>
        </w:rPr>
      </w:pPr>
      <w:r w:rsidRPr="00A526DC">
        <w:rPr>
          <w:rFonts w:ascii="Times New Roman" w:hAnsi="Times New Roman"/>
        </w:rPr>
        <w:t>предоставления муниципальной услуги</w:t>
      </w:r>
    </w:p>
    <w:p w:rsidR="0075564B" w:rsidRPr="00A526DC" w:rsidRDefault="0075564B" w:rsidP="0075564B">
      <w:pPr>
        <w:autoSpaceDE w:val="0"/>
        <w:autoSpaceDN w:val="0"/>
        <w:adjustRightInd w:val="0"/>
        <w:ind w:left="4395"/>
        <w:jc w:val="right"/>
        <w:outlineLvl w:val="1"/>
        <w:rPr>
          <w:rFonts w:ascii="Times New Roman" w:hAnsi="Times New Roman"/>
        </w:rPr>
      </w:pPr>
      <w:r>
        <w:rPr>
          <w:rFonts w:ascii="Times New Roman" w:hAnsi="Times New Roman"/>
        </w:rPr>
        <w:t>«В</w:t>
      </w:r>
      <w:r w:rsidRPr="00A526DC">
        <w:rPr>
          <w:rFonts w:ascii="Times New Roman" w:hAnsi="Times New Roman"/>
        </w:rPr>
        <w:t>ыдач</w:t>
      </w:r>
      <w:r>
        <w:rPr>
          <w:rFonts w:ascii="Times New Roman" w:hAnsi="Times New Roman"/>
        </w:rPr>
        <w:t>а разрешения на строительство</w:t>
      </w:r>
      <w:r w:rsidR="00EE227F">
        <w:rPr>
          <w:rFonts w:ascii="Times New Roman" w:hAnsi="Times New Roman"/>
        </w:rPr>
        <w:t xml:space="preserve"> при осуществлении строительства</w:t>
      </w:r>
      <w:r>
        <w:rPr>
          <w:rFonts w:ascii="Times New Roman" w:hAnsi="Times New Roman"/>
        </w:rPr>
        <w:t>, реконструкци</w:t>
      </w:r>
      <w:r w:rsidR="00EE227F">
        <w:rPr>
          <w:rFonts w:ascii="Times New Roman" w:hAnsi="Times New Roman"/>
        </w:rPr>
        <w:t>и</w:t>
      </w:r>
      <w:r>
        <w:rPr>
          <w:rFonts w:ascii="Times New Roman" w:hAnsi="Times New Roman"/>
        </w:rPr>
        <w:t>, капитальн</w:t>
      </w:r>
      <w:r w:rsidR="00EE227F">
        <w:rPr>
          <w:rFonts w:ascii="Times New Roman" w:hAnsi="Times New Roman"/>
        </w:rPr>
        <w:t>ого</w:t>
      </w:r>
      <w:r>
        <w:rPr>
          <w:rFonts w:ascii="Times New Roman" w:hAnsi="Times New Roman"/>
        </w:rPr>
        <w:t xml:space="preserve"> ремонт</w:t>
      </w:r>
      <w:r w:rsidR="00EE227F">
        <w:rPr>
          <w:rFonts w:ascii="Times New Roman" w:hAnsi="Times New Roman"/>
        </w:rPr>
        <w:t>а</w:t>
      </w:r>
      <w:r>
        <w:rPr>
          <w:rFonts w:ascii="Times New Roman" w:hAnsi="Times New Roman"/>
        </w:rPr>
        <w:t xml:space="preserve"> объектов капитального строительства»</w:t>
      </w:r>
    </w:p>
    <w:p w:rsidR="0075564B" w:rsidRDefault="0075564B" w:rsidP="00433EC5">
      <w:pPr>
        <w:pStyle w:val="ConsPlusNonformat"/>
        <w:rPr>
          <w:sz w:val="24"/>
          <w:szCs w:val="24"/>
        </w:rPr>
      </w:pPr>
    </w:p>
    <w:p w:rsidR="0075564B" w:rsidRDefault="0075564B" w:rsidP="00433EC5">
      <w:pPr>
        <w:pStyle w:val="ConsPlusNonformat"/>
        <w:rPr>
          <w:sz w:val="24"/>
          <w:szCs w:val="24"/>
        </w:rPr>
      </w:pPr>
    </w:p>
    <w:p w:rsidR="00A1454E" w:rsidRDefault="0075564B" w:rsidP="00A1454E">
      <w:pPr>
        <w:pStyle w:val="ConsPlusNonformat"/>
        <w:jc w:val="center"/>
        <w:rPr>
          <w:color w:val="000000"/>
          <w:sz w:val="28"/>
          <w:szCs w:val="28"/>
        </w:rPr>
      </w:pPr>
      <w:r w:rsidRPr="0075564B">
        <w:rPr>
          <w:sz w:val="28"/>
          <w:szCs w:val="28"/>
        </w:rPr>
        <w:t>Журнал учета заявлений</w:t>
      </w:r>
      <w:r>
        <w:rPr>
          <w:sz w:val="24"/>
          <w:szCs w:val="24"/>
        </w:rPr>
        <w:t xml:space="preserve"> </w:t>
      </w:r>
      <w:r w:rsidRPr="00687DE9">
        <w:rPr>
          <w:color w:val="000000"/>
          <w:sz w:val="28"/>
          <w:szCs w:val="28"/>
        </w:rPr>
        <w:t xml:space="preserve">предоставления муниципальной услуги </w:t>
      </w:r>
      <w:r>
        <w:rPr>
          <w:color w:val="000000"/>
          <w:sz w:val="28"/>
          <w:szCs w:val="28"/>
        </w:rPr>
        <w:t xml:space="preserve"> </w:t>
      </w:r>
    </w:p>
    <w:p w:rsidR="0075564B" w:rsidRDefault="0075564B" w:rsidP="00A1454E">
      <w:pPr>
        <w:pStyle w:val="ConsPlusNonformat"/>
        <w:jc w:val="center"/>
        <w:rPr>
          <w:color w:val="000000"/>
          <w:sz w:val="28"/>
          <w:szCs w:val="28"/>
        </w:rPr>
      </w:pPr>
      <w:r>
        <w:rPr>
          <w:color w:val="000000"/>
          <w:sz w:val="28"/>
          <w:szCs w:val="28"/>
        </w:rPr>
        <w:t xml:space="preserve">       </w:t>
      </w:r>
      <w:r w:rsidRPr="00687DE9">
        <w:rPr>
          <w:color w:val="000000"/>
          <w:sz w:val="28"/>
          <w:szCs w:val="28"/>
        </w:rPr>
        <w:t>«Выдача разрешения на строительство</w:t>
      </w:r>
      <w:r w:rsidR="00EE227F">
        <w:rPr>
          <w:color w:val="000000"/>
          <w:sz w:val="28"/>
          <w:szCs w:val="28"/>
        </w:rPr>
        <w:t xml:space="preserve"> при осуществлении строительства</w:t>
      </w:r>
      <w:r>
        <w:rPr>
          <w:color w:val="000000"/>
          <w:sz w:val="28"/>
          <w:szCs w:val="28"/>
        </w:rPr>
        <w:t>, реконструкци</w:t>
      </w:r>
      <w:r w:rsidR="00EE227F">
        <w:rPr>
          <w:color w:val="000000"/>
          <w:sz w:val="28"/>
          <w:szCs w:val="28"/>
        </w:rPr>
        <w:t>и</w:t>
      </w:r>
      <w:r>
        <w:rPr>
          <w:color w:val="000000"/>
          <w:sz w:val="28"/>
          <w:szCs w:val="28"/>
        </w:rPr>
        <w:t>, капитальн</w:t>
      </w:r>
      <w:r w:rsidR="00EE227F">
        <w:rPr>
          <w:color w:val="000000"/>
          <w:sz w:val="28"/>
          <w:szCs w:val="28"/>
        </w:rPr>
        <w:t>ого</w:t>
      </w:r>
      <w:r>
        <w:rPr>
          <w:color w:val="000000"/>
          <w:sz w:val="28"/>
          <w:szCs w:val="28"/>
        </w:rPr>
        <w:t xml:space="preserve"> ремонт</w:t>
      </w:r>
      <w:r w:rsidR="00EE227F">
        <w:rPr>
          <w:color w:val="000000"/>
          <w:sz w:val="28"/>
          <w:szCs w:val="28"/>
        </w:rPr>
        <w:t>а</w:t>
      </w:r>
      <w:r w:rsidRPr="00687DE9">
        <w:rPr>
          <w:color w:val="000000"/>
          <w:sz w:val="28"/>
          <w:szCs w:val="28"/>
        </w:rPr>
        <w:t xml:space="preserve"> объектов капитального строительства на территории </w:t>
      </w:r>
      <w:r>
        <w:rPr>
          <w:color w:val="000000"/>
          <w:sz w:val="28"/>
          <w:szCs w:val="28"/>
        </w:rPr>
        <w:t>муниципального района</w:t>
      </w:r>
      <w:r w:rsidRPr="00687DE9">
        <w:rPr>
          <w:color w:val="000000"/>
          <w:sz w:val="28"/>
          <w:szCs w:val="28"/>
        </w:rPr>
        <w:t xml:space="preserve"> Похвистнев</w:t>
      </w:r>
      <w:r>
        <w:rPr>
          <w:color w:val="000000"/>
          <w:sz w:val="28"/>
          <w:szCs w:val="28"/>
        </w:rPr>
        <w:t>ский</w:t>
      </w:r>
      <w:r w:rsidRPr="00687DE9">
        <w:rPr>
          <w:color w:val="000000"/>
          <w:sz w:val="28"/>
          <w:szCs w:val="28"/>
        </w:rPr>
        <w:t xml:space="preserve"> Самарской области»</w:t>
      </w:r>
    </w:p>
    <w:p w:rsidR="0075564B" w:rsidRDefault="0075564B" w:rsidP="00A1454E">
      <w:pPr>
        <w:pStyle w:val="ConsPlusNonformat"/>
        <w:jc w:val="center"/>
        <w:rPr>
          <w:color w:val="000000"/>
          <w:sz w:val="28"/>
          <w:szCs w:val="28"/>
        </w:rPr>
      </w:pPr>
    </w:p>
    <w:tbl>
      <w:tblPr>
        <w:tblStyle w:val="ae"/>
        <w:tblW w:w="10774" w:type="dxa"/>
        <w:tblInd w:w="-743" w:type="dxa"/>
        <w:tblLayout w:type="fixed"/>
        <w:tblLook w:val="04A0" w:firstRow="1" w:lastRow="0" w:firstColumn="1" w:lastColumn="0" w:noHBand="0" w:noVBand="1"/>
      </w:tblPr>
      <w:tblGrid>
        <w:gridCol w:w="709"/>
        <w:gridCol w:w="1702"/>
        <w:gridCol w:w="1984"/>
        <w:gridCol w:w="1559"/>
        <w:gridCol w:w="1843"/>
        <w:gridCol w:w="1559"/>
        <w:gridCol w:w="1418"/>
      </w:tblGrid>
      <w:tr w:rsidR="004D1C04" w:rsidRPr="00052C36" w:rsidTr="004D1C04">
        <w:trPr>
          <w:trHeight w:val="690"/>
        </w:trPr>
        <w:tc>
          <w:tcPr>
            <w:tcW w:w="709" w:type="dxa"/>
            <w:vMerge w:val="restart"/>
          </w:tcPr>
          <w:p w:rsidR="004D1C04" w:rsidRPr="004D1C04" w:rsidRDefault="004D1C04" w:rsidP="004B69F4">
            <w:pPr>
              <w:autoSpaceDE w:val="0"/>
              <w:autoSpaceDN w:val="0"/>
              <w:adjustRightInd w:val="0"/>
              <w:jc w:val="center"/>
              <w:outlineLvl w:val="1"/>
              <w:rPr>
                <w:rFonts w:ascii="Times New Roman" w:hAnsi="Times New Roman"/>
              </w:rPr>
            </w:pPr>
            <w:r w:rsidRPr="004D1C04">
              <w:rPr>
                <w:rFonts w:ascii="Times New Roman" w:hAnsi="Times New Roman"/>
              </w:rPr>
              <w:t>№</w:t>
            </w:r>
          </w:p>
          <w:p w:rsidR="004D1C04" w:rsidRPr="004D1C04" w:rsidRDefault="004D1C04" w:rsidP="004B69F4">
            <w:pPr>
              <w:autoSpaceDE w:val="0"/>
              <w:autoSpaceDN w:val="0"/>
              <w:adjustRightInd w:val="0"/>
              <w:jc w:val="center"/>
              <w:outlineLvl w:val="1"/>
              <w:rPr>
                <w:rFonts w:ascii="Times New Roman" w:hAnsi="Times New Roman"/>
              </w:rPr>
            </w:pPr>
            <w:r w:rsidRPr="004D1C04">
              <w:rPr>
                <w:rFonts w:ascii="Times New Roman" w:hAnsi="Times New Roman"/>
              </w:rPr>
              <w:t>п/п</w:t>
            </w:r>
          </w:p>
        </w:tc>
        <w:tc>
          <w:tcPr>
            <w:tcW w:w="1702" w:type="dxa"/>
            <w:vMerge w:val="restart"/>
          </w:tcPr>
          <w:p w:rsidR="004D1C04" w:rsidRPr="004D1C04" w:rsidRDefault="004D1C04" w:rsidP="00F52ABE">
            <w:pPr>
              <w:pStyle w:val="ConsPlusNonformat"/>
              <w:jc w:val="center"/>
              <w:rPr>
                <w:sz w:val="24"/>
                <w:szCs w:val="24"/>
              </w:rPr>
            </w:pPr>
            <w:r w:rsidRPr="004D1C04">
              <w:rPr>
                <w:sz w:val="24"/>
                <w:szCs w:val="24"/>
              </w:rPr>
              <w:t>Дата подачи заявления</w:t>
            </w:r>
          </w:p>
        </w:tc>
        <w:tc>
          <w:tcPr>
            <w:tcW w:w="1984" w:type="dxa"/>
            <w:vMerge w:val="restart"/>
          </w:tcPr>
          <w:p w:rsidR="004D1C04" w:rsidRPr="004D1C04" w:rsidRDefault="004D1C04" w:rsidP="004D1C04">
            <w:pPr>
              <w:pStyle w:val="ConsPlusNonformat"/>
              <w:jc w:val="center"/>
              <w:rPr>
                <w:sz w:val="24"/>
                <w:szCs w:val="24"/>
              </w:rPr>
            </w:pPr>
            <w:r w:rsidRPr="004D1C04">
              <w:rPr>
                <w:sz w:val="24"/>
                <w:szCs w:val="24"/>
              </w:rPr>
              <w:t>Дата выдачи разрешения на строительство</w:t>
            </w:r>
          </w:p>
        </w:tc>
        <w:tc>
          <w:tcPr>
            <w:tcW w:w="1559" w:type="dxa"/>
            <w:vMerge w:val="restart"/>
          </w:tcPr>
          <w:p w:rsidR="004D1C04" w:rsidRPr="004D1C04" w:rsidRDefault="004D1C04" w:rsidP="004D1C04">
            <w:pPr>
              <w:autoSpaceDE w:val="0"/>
              <w:autoSpaceDN w:val="0"/>
              <w:adjustRightInd w:val="0"/>
              <w:jc w:val="center"/>
              <w:outlineLvl w:val="1"/>
              <w:rPr>
                <w:rFonts w:ascii="Times New Roman" w:hAnsi="Times New Roman"/>
              </w:rPr>
            </w:pPr>
            <w:r w:rsidRPr="004D1C04">
              <w:rPr>
                <w:rFonts w:ascii="Times New Roman" w:hAnsi="Times New Roman"/>
              </w:rPr>
              <w:t>№ разрешения на строительство</w:t>
            </w:r>
          </w:p>
        </w:tc>
        <w:tc>
          <w:tcPr>
            <w:tcW w:w="1843" w:type="dxa"/>
            <w:vMerge w:val="restart"/>
          </w:tcPr>
          <w:p w:rsidR="004D1C04" w:rsidRPr="004D1C04" w:rsidRDefault="004D1C04" w:rsidP="004B69F4">
            <w:pPr>
              <w:autoSpaceDE w:val="0"/>
              <w:autoSpaceDN w:val="0"/>
              <w:adjustRightInd w:val="0"/>
              <w:jc w:val="center"/>
              <w:outlineLvl w:val="1"/>
              <w:rPr>
                <w:rFonts w:ascii="Times New Roman" w:hAnsi="Times New Roman"/>
              </w:rPr>
            </w:pPr>
            <w:r w:rsidRPr="004D1C04">
              <w:rPr>
                <w:rFonts w:ascii="Times New Roman" w:hAnsi="Times New Roman"/>
              </w:rPr>
              <w:t>Наименование объекта</w:t>
            </w:r>
          </w:p>
        </w:tc>
        <w:tc>
          <w:tcPr>
            <w:tcW w:w="1559" w:type="dxa"/>
            <w:vMerge w:val="restart"/>
          </w:tcPr>
          <w:p w:rsidR="004D1C04" w:rsidRPr="004D1C04" w:rsidRDefault="004D1C04" w:rsidP="004B69F4">
            <w:pPr>
              <w:autoSpaceDE w:val="0"/>
              <w:autoSpaceDN w:val="0"/>
              <w:adjustRightInd w:val="0"/>
              <w:jc w:val="center"/>
              <w:outlineLvl w:val="1"/>
              <w:rPr>
                <w:rFonts w:ascii="Times New Roman" w:hAnsi="Times New Roman"/>
              </w:rPr>
            </w:pPr>
            <w:r w:rsidRPr="004D1C04">
              <w:rPr>
                <w:rFonts w:ascii="Times New Roman" w:hAnsi="Times New Roman"/>
              </w:rPr>
              <w:t>Застройщик, адрес</w:t>
            </w:r>
          </w:p>
        </w:tc>
        <w:tc>
          <w:tcPr>
            <w:tcW w:w="1418" w:type="dxa"/>
            <w:vMerge w:val="restart"/>
          </w:tcPr>
          <w:p w:rsidR="004D1C04" w:rsidRPr="004D1C04" w:rsidRDefault="004D1C04" w:rsidP="004B69F4">
            <w:pPr>
              <w:autoSpaceDE w:val="0"/>
              <w:autoSpaceDN w:val="0"/>
              <w:adjustRightInd w:val="0"/>
              <w:jc w:val="center"/>
              <w:outlineLvl w:val="1"/>
              <w:rPr>
                <w:rFonts w:ascii="Times New Roman" w:hAnsi="Times New Roman"/>
              </w:rPr>
            </w:pPr>
            <w:r w:rsidRPr="004D1C04">
              <w:rPr>
                <w:rFonts w:ascii="Times New Roman" w:hAnsi="Times New Roman"/>
              </w:rPr>
              <w:t>Подпись о получении</w:t>
            </w:r>
          </w:p>
        </w:tc>
      </w:tr>
      <w:tr w:rsidR="004D1C04" w:rsidRPr="00052C36" w:rsidTr="004D1C04">
        <w:trPr>
          <w:trHeight w:val="1515"/>
        </w:trPr>
        <w:tc>
          <w:tcPr>
            <w:tcW w:w="709" w:type="dxa"/>
            <w:vMerge/>
          </w:tcPr>
          <w:p w:rsidR="004D1C04" w:rsidRPr="004D1C04" w:rsidRDefault="004D1C04" w:rsidP="004B69F4">
            <w:pPr>
              <w:autoSpaceDE w:val="0"/>
              <w:autoSpaceDN w:val="0"/>
              <w:adjustRightInd w:val="0"/>
              <w:jc w:val="center"/>
              <w:outlineLvl w:val="1"/>
              <w:rPr>
                <w:rFonts w:ascii="Times New Roman" w:hAnsi="Times New Roman"/>
                <w:sz w:val="28"/>
                <w:szCs w:val="28"/>
              </w:rPr>
            </w:pPr>
          </w:p>
        </w:tc>
        <w:tc>
          <w:tcPr>
            <w:tcW w:w="1702" w:type="dxa"/>
            <w:vMerge/>
          </w:tcPr>
          <w:p w:rsidR="004D1C04" w:rsidRPr="004D1C04" w:rsidRDefault="004D1C04" w:rsidP="00F52ABE">
            <w:pPr>
              <w:pStyle w:val="ConsPlusNonformat"/>
              <w:jc w:val="center"/>
              <w:rPr>
                <w:sz w:val="28"/>
                <w:szCs w:val="28"/>
              </w:rPr>
            </w:pPr>
          </w:p>
        </w:tc>
        <w:tc>
          <w:tcPr>
            <w:tcW w:w="1984" w:type="dxa"/>
            <w:vMerge/>
          </w:tcPr>
          <w:p w:rsidR="004D1C04" w:rsidRPr="004D1C04" w:rsidRDefault="004D1C04" w:rsidP="00F52ABE">
            <w:pPr>
              <w:pStyle w:val="ConsPlusNonformat"/>
              <w:jc w:val="center"/>
              <w:rPr>
                <w:sz w:val="28"/>
                <w:szCs w:val="28"/>
              </w:rPr>
            </w:pPr>
          </w:p>
        </w:tc>
        <w:tc>
          <w:tcPr>
            <w:tcW w:w="1559" w:type="dxa"/>
            <w:vMerge/>
          </w:tcPr>
          <w:p w:rsidR="004D1C04" w:rsidRPr="004D1C04" w:rsidRDefault="004D1C04" w:rsidP="004B69F4">
            <w:pPr>
              <w:autoSpaceDE w:val="0"/>
              <w:autoSpaceDN w:val="0"/>
              <w:adjustRightInd w:val="0"/>
              <w:jc w:val="center"/>
              <w:outlineLvl w:val="1"/>
              <w:rPr>
                <w:rFonts w:ascii="Times New Roman" w:hAnsi="Times New Roman"/>
                <w:sz w:val="28"/>
                <w:szCs w:val="28"/>
              </w:rPr>
            </w:pPr>
          </w:p>
        </w:tc>
        <w:tc>
          <w:tcPr>
            <w:tcW w:w="1843" w:type="dxa"/>
            <w:vMerge/>
          </w:tcPr>
          <w:p w:rsidR="004D1C04" w:rsidRPr="004D1C04" w:rsidRDefault="004D1C04" w:rsidP="004B69F4">
            <w:pPr>
              <w:autoSpaceDE w:val="0"/>
              <w:autoSpaceDN w:val="0"/>
              <w:adjustRightInd w:val="0"/>
              <w:jc w:val="center"/>
              <w:outlineLvl w:val="1"/>
              <w:rPr>
                <w:rFonts w:ascii="Times New Roman" w:hAnsi="Times New Roman"/>
                <w:sz w:val="28"/>
                <w:szCs w:val="28"/>
              </w:rPr>
            </w:pPr>
          </w:p>
        </w:tc>
        <w:tc>
          <w:tcPr>
            <w:tcW w:w="1559" w:type="dxa"/>
            <w:vMerge/>
          </w:tcPr>
          <w:p w:rsidR="004D1C04" w:rsidRPr="004D1C04" w:rsidRDefault="004D1C04" w:rsidP="004B69F4">
            <w:pPr>
              <w:autoSpaceDE w:val="0"/>
              <w:autoSpaceDN w:val="0"/>
              <w:adjustRightInd w:val="0"/>
              <w:jc w:val="center"/>
              <w:outlineLvl w:val="1"/>
              <w:rPr>
                <w:rFonts w:ascii="Times New Roman" w:hAnsi="Times New Roman"/>
                <w:sz w:val="28"/>
                <w:szCs w:val="28"/>
              </w:rPr>
            </w:pPr>
          </w:p>
        </w:tc>
        <w:tc>
          <w:tcPr>
            <w:tcW w:w="1418" w:type="dxa"/>
            <w:vMerge/>
          </w:tcPr>
          <w:p w:rsidR="004D1C04" w:rsidRPr="004D1C04" w:rsidRDefault="004D1C04" w:rsidP="004B69F4">
            <w:pPr>
              <w:autoSpaceDE w:val="0"/>
              <w:autoSpaceDN w:val="0"/>
              <w:adjustRightInd w:val="0"/>
              <w:jc w:val="center"/>
              <w:outlineLvl w:val="1"/>
              <w:rPr>
                <w:rFonts w:ascii="Times New Roman" w:hAnsi="Times New Roman"/>
                <w:sz w:val="28"/>
                <w:szCs w:val="28"/>
              </w:rPr>
            </w:pPr>
          </w:p>
        </w:tc>
      </w:tr>
      <w:tr w:rsidR="004D1C04" w:rsidRPr="00052C36" w:rsidTr="004D1C04">
        <w:tc>
          <w:tcPr>
            <w:tcW w:w="709" w:type="dxa"/>
          </w:tcPr>
          <w:p w:rsidR="004D1C04" w:rsidRPr="004D1C04" w:rsidRDefault="004D1C04" w:rsidP="004B69F4">
            <w:pPr>
              <w:autoSpaceDE w:val="0"/>
              <w:autoSpaceDN w:val="0"/>
              <w:adjustRightInd w:val="0"/>
              <w:jc w:val="center"/>
              <w:outlineLvl w:val="1"/>
              <w:rPr>
                <w:rFonts w:ascii="Times New Roman" w:hAnsi="Times New Roman"/>
              </w:rPr>
            </w:pPr>
            <w:r w:rsidRPr="004D1C04">
              <w:rPr>
                <w:rFonts w:ascii="Times New Roman" w:hAnsi="Times New Roman"/>
              </w:rPr>
              <w:t>1</w:t>
            </w:r>
          </w:p>
        </w:tc>
        <w:tc>
          <w:tcPr>
            <w:tcW w:w="1702"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984"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559"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843"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559"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418" w:type="dxa"/>
          </w:tcPr>
          <w:p w:rsidR="004D1C04" w:rsidRPr="004D1C04" w:rsidRDefault="004D1C04" w:rsidP="004B69F4">
            <w:pPr>
              <w:autoSpaceDE w:val="0"/>
              <w:autoSpaceDN w:val="0"/>
              <w:adjustRightInd w:val="0"/>
              <w:outlineLvl w:val="1"/>
              <w:rPr>
                <w:rFonts w:ascii="Times New Roman" w:hAnsi="Times New Roman"/>
                <w:sz w:val="28"/>
                <w:szCs w:val="28"/>
              </w:rPr>
            </w:pPr>
          </w:p>
        </w:tc>
      </w:tr>
      <w:tr w:rsidR="004D1C04" w:rsidRPr="00052C36" w:rsidTr="004D1C04">
        <w:tc>
          <w:tcPr>
            <w:tcW w:w="709" w:type="dxa"/>
          </w:tcPr>
          <w:p w:rsidR="004D1C04" w:rsidRPr="004D1C04" w:rsidRDefault="004D1C04" w:rsidP="004B69F4">
            <w:pPr>
              <w:autoSpaceDE w:val="0"/>
              <w:autoSpaceDN w:val="0"/>
              <w:adjustRightInd w:val="0"/>
              <w:jc w:val="center"/>
              <w:outlineLvl w:val="1"/>
              <w:rPr>
                <w:rFonts w:ascii="Times New Roman" w:hAnsi="Times New Roman"/>
              </w:rPr>
            </w:pPr>
            <w:r w:rsidRPr="004D1C04">
              <w:rPr>
                <w:rFonts w:ascii="Times New Roman" w:hAnsi="Times New Roman"/>
              </w:rPr>
              <w:t>2</w:t>
            </w:r>
          </w:p>
        </w:tc>
        <w:tc>
          <w:tcPr>
            <w:tcW w:w="1702"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984"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559"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843"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559" w:type="dxa"/>
          </w:tcPr>
          <w:p w:rsidR="004D1C04" w:rsidRPr="004D1C04" w:rsidRDefault="004D1C04" w:rsidP="004B69F4">
            <w:pPr>
              <w:autoSpaceDE w:val="0"/>
              <w:autoSpaceDN w:val="0"/>
              <w:adjustRightInd w:val="0"/>
              <w:outlineLvl w:val="1"/>
              <w:rPr>
                <w:rFonts w:ascii="Times New Roman" w:hAnsi="Times New Roman"/>
                <w:sz w:val="28"/>
                <w:szCs w:val="28"/>
              </w:rPr>
            </w:pPr>
          </w:p>
        </w:tc>
        <w:tc>
          <w:tcPr>
            <w:tcW w:w="1418" w:type="dxa"/>
          </w:tcPr>
          <w:p w:rsidR="004D1C04" w:rsidRPr="004D1C04" w:rsidRDefault="004D1C04" w:rsidP="004B69F4">
            <w:pPr>
              <w:autoSpaceDE w:val="0"/>
              <w:autoSpaceDN w:val="0"/>
              <w:adjustRightInd w:val="0"/>
              <w:outlineLvl w:val="1"/>
              <w:rPr>
                <w:rFonts w:ascii="Times New Roman" w:hAnsi="Times New Roman"/>
                <w:sz w:val="28"/>
                <w:szCs w:val="28"/>
              </w:rPr>
            </w:pPr>
          </w:p>
        </w:tc>
      </w:tr>
    </w:tbl>
    <w:p w:rsidR="0075564B" w:rsidRPr="00A526DC" w:rsidRDefault="0075564B" w:rsidP="0075564B">
      <w:pPr>
        <w:pStyle w:val="ConsPlusNonformat"/>
        <w:jc w:val="both"/>
        <w:rPr>
          <w:sz w:val="24"/>
          <w:szCs w:val="24"/>
        </w:rPr>
      </w:pPr>
    </w:p>
    <w:p w:rsidR="00A1454E" w:rsidRDefault="00A1454E" w:rsidP="00747AF8">
      <w:pPr>
        <w:jc w:val="right"/>
        <w:rPr>
          <w:rFonts w:ascii="Times New Roman" w:hAnsi="Times New Roman" w:cs="Times New Roman"/>
        </w:rPr>
        <w:sectPr w:rsidR="00A1454E" w:rsidSect="004D1C04">
          <w:pgSz w:w="11906" w:h="16838"/>
          <w:pgMar w:top="992" w:right="851" w:bottom="709" w:left="1701" w:header="709" w:footer="709" w:gutter="0"/>
          <w:cols w:space="708"/>
          <w:titlePg/>
          <w:docGrid w:linePitch="360"/>
        </w:sectPr>
      </w:pPr>
    </w:p>
    <w:p w:rsidR="00433EC5" w:rsidRDefault="00433EC5" w:rsidP="00747AF8">
      <w:pPr>
        <w:jc w:val="right"/>
        <w:rPr>
          <w:rFonts w:ascii="Times New Roman" w:hAnsi="Times New Roman"/>
        </w:rPr>
      </w:pPr>
      <w:r w:rsidRPr="00A526DC">
        <w:rPr>
          <w:rFonts w:ascii="Times New Roman" w:hAnsi="Times New Roman"/>
        </w:rPr>
        <w:lastRenderedPageBreak/>
        <w:t xml:space="preserve">Приложение </w:t>
      </w:r>
      <w:r w:rsidR="006F7F39">
        <w:rPr>
          <w:rFonts w:ascii="Times New Roman" w:hAnsi="Times New Roman"/>
        </w:rPr>
        <w:t>6</w:t>
      </w:r>
    </w:p>
    <w:p w:rsidR="00DB06F6" w:rsidRPr="00A526DC" w:rsidRDefault="00DB06F6" w:rsidP="00747AF8">
      <w:pPr>
        <w:autoSpaceDE w:val="0"/>
        <w:autoSpaceDN w:val="0"/>
        <w:adjustRightInd w:val="0"/>
        <w:ind w:left="4395"/>
        <w:jc w:val="right"/>
        <w:outlineLvl w:val="1"/>
        <w:rPr>
          <w:rFonts w:ascii="Times New Roman" w:hAnsi="Times New Roman"/>
        </w:rPr>
      </w:pPr>
      <w:r w:rsidRPr="00A526DC">
        <w:rPr>
          <w:rFonts w:ascii="Times New Roman" w:hAnsi="Times New Roman"/>
        </w:rPr>
        <w:t>к Административному регламенту</w:t>
      </w:r>
    </w:p>
    <w:p w:rsidR="00DB06F6" w:rsidRPr="00A526DC" w:rsidRDefault="00DB06F6" w:rsidP="00747AF8">
      <w:pPr>
        <w:autoSpaceDE w:val="0"/>
        <w:autoSpaceDN w:val="0"/>
        <w:adjustRightInd w:val="0"/>
        <w:ind w:left="4395"/>
        <w:jc w:val="right"/>
        <w:outlineLvl w:val="1"/>
        <w:rPr>
          <w:rFonts w:ascii="Times New Roman" w:hAnsi="Times New Roman"/>
        </w:rPr>
      </w:pPr>
      <w:r w:rsidRPr="00A526DC">
        <w:rPr>
          <w:rFonts w:ascii="Times New Roman" w:hAnsi="Times New Roman"/>
        </w:rPr>
        <w:t>предоставления муниципальной услуги</w:t>
      </w:r>
      <w:r w:rsidR="001E47CB">
        <w:rPr>
          <w:rFonts w:ascii="Times New Roman" w:hAnsi="Times New Roman"/>
        </w:rPr>
        <w:t>: «Выдача</w:t>
      </w:r>
      <w:r w:rsidRPr="00A526DC">
        <w:rPr>
          <w:rFonts w:ascii="Times New Roman" w:hAnsi="Times New Roman"/>
        </w:rPr>
        <w:t xml:space="preserve"> разрешени</w:t>
      </w:r>
      <w:r w:rsidR="00515F32">
        <w:rPr>
          <w:rFonts w:ascii="Times New Roman" w:hAnsi="Times New Roman"/>
        </w:rPr>
        <w:t>я</w:t>
      </w:r>
      <w:r w:rsidRPr="00A526DC">
        <w:rPr>
          <w:rFonts w:ascii="Times New Roman" w:hAnsi="Times New Roman"/>
        </w:rPr>
        <w:t xml:space="preserve"> на строительство</w:t>
      </w:r>
      <w:r w:rsidR="00EE227F">
        <w:rPr>
          <w:rFonts w:ascii="Times New Roman" w:hAnsi="Times New Roman"/>
        </w:rPr>
        <w:t xml:space="preserve"> при осуществлении строительства</w:t>
      </w:r>
      <w:r w:rsidR="00053BCA">
        <w:rPr>
          <w:rFonts w:ascii="Times New Roman" w:hAnsi="Times New Roman"/>
        </w:rPr>
        <w:t>, реконструкци</w:t>
      </w:r>
      <w:r w:rsidR="00EE227F">
        <w:rPr>
          <w:rFonts w:ascii="Times New Roman" w:hAnsi="Times New Roman"/>
        </w:rPr>
        <w:t>и</w:t>
      </w:r>
      <w:r w:rsidR="00053BCA">
        <w:rPr>
          <w:rFonts w:ascii="Times New Roman" w:hAnsi="Times New Roman"/>
        </w:rPr>
        <w:t>, капитальн</w:t>
      </w:r>
      <w:r w:rsidR="00EE227F">
        <w:rPr>
          <w:rFonts w:ascii="Times New Roman" w:hAnsi="Times New Roman"/>
        </w:rPr>
        <w:t>ого</w:t>
      </w:r>
      <w:r w:rsidR="00053BCA">
        <w:rPr>
          <w:rFonts w:ascii="Times New Roman" w:hAnsi="Times New Roman"/>
        </w:rPr>
        <w:t xml:space="preserve"> ремонт</w:t>
      </w:r>
      <w:r w:rsidR="00EE227F">
        <w:rPr>
          <w:rFonts w:ascii="Times New Roman" w:hAnsi="Times New Roman"/>
        </w:rPr>
        <w:t>а</w:t>
      </w:r>
      <w:r w:rsidR="00053BCA">
        <w:rPr>
          <w:rFonts w:ascii="Times New Roman" w:hAnsi="Times New Roman"/>
        </w:rPr>
        <w:t xml:space="preserve"> объектов капитального строительства</w:t>
      </w:r>
      <w:r w:rsidR="00515F32">
        <w:rPr>
          <w:rFonts w:ascii="Times New Roman" w:hAnsi="Times New Roman"/>
        </w:rPr>
        <w:t>»</w:t>
      </w:r>
    </w:p>
    <w:p w:rsidR="00433EC5" w:rsidRPr="00A526DC" w:rsidRDefault="00433EC5" w:rsidP="00433EC5">
      <w:pPr>
        <w:ind w:left="4395"/>
        <w:jc w:val="center"/>
        <w:rPr>
          <w:rFonts w:ascii="Times New Roman" w:eastAsia="Times New Roman" w:hAnsi="Times New Roman"/>
        </w:rPr>
      </w:pPr>
    </w:p>
    <w:p w:rsidR="00433EC5" w:rsidRPr="00A526DC" w:rsidRDefault="00433EC5" w:rsidP="00433EC5">
      <w:pPr>
        <w:tabs>
          <w:tab w:val="left" w:pos="6211"/>
        </w:tabs>
        <w:jc w:val="center"/>
        <w:rPr>
          <w:rFonts w:ascii="Times New Roman" w:hAnsi="Times New Roman"/>
        </w:rPr>
      </w:pPr>
      <w:r w:rsidRPr="00A526DC">
        <w:rPr>
          <w:rFonts w:ascii="Times New Roman" w:hAnsi="Times New Roman"/>
        </w:rPr>
        <w:t>Блок-схема предоставления муниципальной услуги</w:t>
      </w:r>
    </w:p>
    <w:p w:rsidR="00433EC5" w:rsidRPr="00A526DC" w:rsidRDefault="00433EC5" w:rsidP="00433EC5">
      <w:pPr>
        <w:tabs>
          <w:tab w:val="left" w:pos="6211"/>
        </w:tabs>
        <w:rPr>
          <w:rFonts w:ascii="Times New Roman" w:hAnsi="Times New Roman"/>
        </w:rPr>
      </w:pPr>
    </w:p>
    <w:p w:rsidR="00433EC5" w:rsidRPr="00A526DC" w:rsidRDefault="003A4C5D" w:rsidP="00433EC5">
      <w:pPr>
        <w:rPr>
          <w:rFonts w:ascii="Times New Roman" w:hAnsi="Times New Roman"/>
        </w:rPr>
      </w:pPr>
      <w:r>
        <w:rPr>
          <w:rFonts w:ascii="Times New Roman" w:hAnsi="Times New Roman"/>
          <w:noProof/>
        </w:rPr>
        <mc:AlternateContent>
          <mc:Choice Requires="wps">
            <w:drawing>
              <wp:anchor distT="0" distB="0" distL="114300" distR="114300" simplePos="0" relativeHeight="251674624" behindDoc="0" locked="0" layoutInCell="1" allowOverlap="1">
                <wp:simplePos x="0" y="0"/>
                <wp:positionH relativeFrom="column">
                  <wp:posOffset>-308610</wp:posOffset>
                </wp:positionH>
                <wp:positionV relativeFrom="paragraph">
                  <wp:posOffset>41275</wp:posOffset>
                </wp:positionV>
                <wp:extent cx="1478915" cy="795655"/>
                <wp:effectExtent l="0" t="0" r="26035" b="23495"/>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795655"/>
                        </a:xfrm>
                        <a:prstGeom prst="rect">
                          <a:avLst/>
                        </a:prstGeom>
                        <a:solidFill>
                          <a:srgbClr val="FFFFFF"/>
                        </a:solidFill>
                        <a:ln w="9525">
                          <a:solidFill>
                            <a:srgbClr val="000000"/>
                          </a:solidFill>
                          <a:miter lim="800000"/>
                          <a:headEnd/>
                          <a:tailEnd/>
                        </a:ln>
                      </wps:spPr>
                      <wps:txbx>
                        <w:txbxContent>
                          <w:p w:rsidR="004B69F4" w:rsidRPr="00790824" w:rsidRDefault="004B69F4" w:rsidP="00BB6B09">
                            <w:pPr>
                              <w:jc w:val="center"/>
                              <w:rPr>
                                <w:rFonts w:ascii="Times New Roman" w:hAnsi="Times New Roman"/>
                                <w:sz w:val="16"/>
                                <w:szCs w:val="16"/>
                              </w:rPr>
                            </w:pPr>
                            <w:r w:rsidRPr="00790824">
                              <w:rPr>
                                <w:rFonts w:ascii="Times New Roman" w:hAnsi="Times New Roman"/>
                                <w:sz w:val="16"/>
                                <w:szCs w:val="16"/>
                              </w:rPr>
                              <w:t xml:space="preserve">Приём документов </w:t>
                            </w:r>
                            <w:r>
                              <w:rPr>
                                <w:rFonts w:ascii="Times New Roman" w:hAnsi="Times New Roman"/>
                                <w:sz w:val="16"/>
                                <w:szCs w:val="16"/>
                              </w:rPr>
                              <w:t xml:space="preserve">в </w:t>
                            </w:r>
                            <w:r w:rsidRPr="00BB6B09">
                              <w:rPr>
                                <w:rFonts w:ascii="Times New Roman" w:hAnsi="Times New Roman"/>
                                <w:sz w:val="16"/>
                                <w:szCs w:val="16"/>
                              </w:rPr>
                              <w:t>Управление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4.3pt;margin-top:3.25pt;width:116.45pt;height:62.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">
                <v:textbox>
                  <w:txbxContent>
                    <w:p w:rsidR="004B69F4" w:rsidRPr="00790824" w:rsidRDefault="004B69F4" w:rsidP="00BB6B09">
                      <w:pPr>
                        <w:jc w:val="center"/>
                        <w:rPr>
                          <w:rFonts w:ascii="Times New Roman" w:hAnsi="Times New Roman"/>
                          <w:sz w:val="16"/>
                          <w:szCs w:val="16"/>
                        </w:rPr>
                      </w:pPr>
                      <w:r w:rsidRPr="00790824">
                        <w:rPr>
                          <w:rFonts w:ascii="Times New Roman" w:hAnsi="Times New Roman"/>
                          <w:sz w:val="16"/>
                          <w:szCs w:val="16"/>
                        </w:rPr>
                        <w:t xml:space="preserve">Приём документов </w:t>
                      </w:r>
                      <w:r>
                        <w:rPr>
                          <w:rFonts w:ascii="Times New Roman" w:hAnsi="Times New Roman"/>
                          <w:sz w:val="16"/>
                          <w:szCs w:val="16"/>
                        </w:rPr>
                        <w:t xml:space="preserve">в </w:t>
                      </w:r>
                      <w:r w:rsidRPr="00BB6B09">
                        <w:rPr>
                          <w:rFonts w:ascii="Times New Roman" w:hAnsi="Times New Roman"/>
                          <w:sz w:val="16"/>
                          <w:szCs w:val="16"/>
                        </w:rPr>
                        <w:t>Управление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w:t>
                      </w:r>
                    </w:p>
                  </w:txbxContent>
                </v:textbox>
              </v:rect>
            </w:pict>
          </mc:Fallback>
        </mc:AlternateContent>
      </w:r>
      <w:r>
        <w:rPr>
          <w:rFonts w:ascii="Times New Roman" w:hAnsi="Times New Roman"/>
          <w:noProof/>
        </w:rPr>
        <mc:AlternateContent>
          <mc:Choice Requires="wps">
            <w:drawing>
              <wp:anchor distT="0" distB="0" distL="114300" distR="114300" simplePos="0" relativeHeight="251680768" behindDoc="0" locked="0" layoutInCell="1" allowOverlap="1">
                <wp:simplePos x="0" y="0"/>
                <wp:positionH relativeFrom="column">
                  <wp:posOffset>4469765</wp:posOffset>
                </wp:positionH>
                <wp:positionV relativeFrom="paragraph">
                  <wp:posOffset>41910</wp:posOffset>
                </wp:positionV>
                <wp:extent cx="1534795" cy="743585"/>
                <wp:effectExtent l="0" t="0" r="27305" b="18415"/>
                <wp:wrapNone/>
                <wp:docPr id="2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743585"/>
                        </a:xfrm>
                        <a:prstGeom prst="flowChartProcess">
                          <a:avLst/>
                        </a:prstGeom>
                        <a:solidFill>
                          <a:srgbClr val="FFFFFF"/>
                        </a:solidFill>
                        <a:ln w="9525">
                          <a:solidFill>
                            <a:srgbClr val="000000"/>
                          </a:solidFill>
                          <a:miter lim="800000"/>
                          <a:headEnd/>
                          <a:tailEnd/>
                        </a:ln>
                      </wps:spPr>
                      <wps:txbx>
                        <w:txbxContent>
                          <w:p w:rsidR="004B69F4" w:rsidRPr="00983FC9" w:rsidRDefault="004B69F4" w:rsidP="00433EC5">
                            <w:pPr>
                              <w:jc w:val="center"/>
                              <w:rPr>
                                <w:rFonts w:ascii="Times New Roman" w:hAnsi="Times New Roman"/>
                                <w:sz w:val="16"/>
                                <w:szCs w:val="16"/>
                              </w:rPr>
                            </w:pPr>
                            <w:r w:rsidRPr="005872C4">
                              <w:rPr>
                                <w:rFonts w:ascii="Times New Roman" w:hAnsi="Times New Roman"/>
                                <w:sz w:val="16"/>
                                <w:szCs w:val="16"/>
                              </w:rPr>
                              <w:t>Приём заявления в электронной форме и уведомление заявителя о необходимости представить иные документы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9" o:spid="_x0000_s1027" type="#_x0000_t109" style="position:absolute;margin-left:351.95pt;margin-top:3.3pt;width:120.85pt;height:58.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">
                <v:textbox>
                  <w:txbxContent>
                    <w:p w:rsidR="004B69F4" w:rsidRPr="00983FC9" w:rsidRDefault="004B69F4" w:rsidP="00433EC5">
                      <w:pPr>
                        <w:jc w:val="center"/>
                        <w:rPr>
                          <w:rFonts w:ascii="Times New Roman" w:hAnsi="Times New Roman"/>
                          <w:sz w:val="16"/>
                          <w:szCs w:val="16"/>
                        </w:rPr>
                      </w:pPr>
                      <w:r w:rsidRPr="005872C4">
                        <w:rPr>
                          <w:rFonts w:ascii="Times New Roman" w:hAnsi="Times New Roman"/>
                          <w:sz w:val="16"/>
                          <w:szCs w:val="16"/>
                        </w:rPr>
                        <w:t>Приём заявления в электронной форме и уведомление заявителя о необходимости представить иные документы</w:t>
                      </w:r>
                    </w:p>
                  </w:txbxContent>
                </v:textbox>
              </v:shape>
            </w:pict>
          </mc:Fallback>
        </mc:AlternateContent>
      </w:r>
      <w:r>
        <w:rPr>
          <w:rFonts w:ascii="Times New Roman" w:hAnsi="Times New Roman"/>
          <w:noProof/>
        </w:rPr>
        <mc:AlternateContent>
          <mc:Choice Requires="wps">
            <w:drawing>
              <wp:anchor distT="0" distB="0" distL="114300" distR="114300" simplePos="0" relativeHeight="251678720" behindDoc="0" locked="0" layoutInCell="1" allowOverlap="1">
                <wp:simplePos x="0" y="0"/>
                <wp:positionH relativeFrom="column">
                  <wp:posOffset>2434590</wp:posOffset>
                </wp:positionH>
                <wp:positionV relativeFrom="paragraph">
                  <wp:posOffset>58420</wp:posOffset>
                </wp:positionV>
                <wp:extent cx="1319530" cy="445135"/>
                <wp:effectExtent l="0" t="0" r="13970" b="12065"/>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445135"/>
                        </a:xfrm>
                        <a:prstGeom prst="flowChartProcess">
                          <a:avLst/>
                        </a:prstGeom>
                        <a:solidFill>
                          <a:srgbClr val="FFFFFF"/>
                        </a:solidFill>
                        <a:ln w="9525">
                          <a:solidFill>
                            <a:srgbClr val="000000"/>
                          </a:solidFill>
                          <a:miter lim="800000"/>
                          <a:headEnd/>
                          <a:tailEnd/>
                        </a:ln>
                      </wps:spPr>
                      <wps:txbx>
                        <w:txbxContent>
                          <w:p w:rsidR="004B69F4" w:rsidRPr="00983FC9" w:rsidRDefault="004B69F4" w:rsidP="00433EC5">
                            <w:pPr>
                              <w:jc w:val="center"/>
                              <w:rPr>
                                <w:rFonts w:ascii="Times New Roman" w:hAnsi="Times New Roman"/>
                                <w:sz w:val="16"/>
                                <w:szCs w:val="16"/>
                              </w:rPr>
                            </w:pPr>
                            <w:r w:rsidRPr="00983FC9">
                              <w:rPr>
                                <w:rFonts w:ascii="Times New Roman" w:hAnsi="Times New Roman"/>
                                <w:sz w:val="16"/>
                                <w:szCs w:val="16"/>
                              </w:rPr>
                              <w:t xml:space="preserve">Приём документов </w:t>
                            </w:r>
                            <w:r>
                              <w:rPr>
                                <w:rFonts w:ascii="Times New Roman" w:hAnsi="Times New Roman"/>
                                <w:sz w:val="16"/>
                                <w:szCs w:val="16"/>
                              </w:rPr>
                              <w:t xml:space="preserve">                    в МАУ </w:t>
                            </w:r>
                            <w:r w:rsidRPr="00983FC9">
                              <w:rPr>
                                <w:rFonts w:ascii="Times New Roman" w:hAnsi="Times New Roman"/>
                                <w:sz w:val="16"/>
                                <w:szCs w:val="16"/>
                              </w:rPr>
                              <w:t>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8" type="#_x0000_t109" style="position:absolute;margin-left:191.7pt;margin-top:4.6pt;width:103.9pt;height:35.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">
                <v:textbox>
                  <w:txbxContent>
                    <w:p w:rsidR="004B69F4" w:rsidRPr="00983FC9" w:rsidRDefault="004B69F4" w:rsidP="00433EC5">
                      <w:pPr>
                        <w:jc w:val="center"/>
                        <w:rPr>
                          <w:rFonts w:ascii="Times New Roman" w:hAnsi="Times New Roman"/>
                          <w:sz w:val="16"/>
                          <w:szCs w:val="16"/>
                        </w:rPr>
                      </w:pPr>
                      <w:r w:rsidRPr="00983FC9">
                        <w:rPr>
                          <w:rFonts w:ascii="Times New Roman" w:hAnsi="Times New Roman"/>
                          <w:sz w:val="16"/>
                          <w:szCs w:val="16"/>
                        </w:rPr>
                        <w:t xml:space="preserve">Приём документов </w:t>
                      </w:r>
                      <w:r>
                        <w:rPr>
                          <w:rFonts w:ascii="Times New Roman" w:hAnsi="Times New Roman"/>
                          <w:sz w:val="16"/>
                          <w:szCs w:val="16"/>
                        </w:rPr>
                        <w:t xml:space="preserve">                    в МАУ </w:t>
                      </w:r>
                      <w:r w:rsidRPr="00983FC9">
                        <w:rPr>
                          <w:rFonts w:ascii="Times New Roman" w:hAnsi="Times New Roman"/>
                          <w:sz w:val="16"/>
                          <w:szCs w:val="16"/>
                        </w:rPr>
                        <w:t>МФЦ</w:t>
                      </w:r>
                    </w:p>
                  </w:txbxContent>
                </v:textbox>
              </v:shape>
            </w:pict>
          </mc:Fallback>
        </mc:AlternateContent>
      </w:r>
    </w:p>
    <w:p w:rsidR="00433EC5" w:rsidRPr="00A526DC" w:rsidRDefault="003A4C5D" w:rsidP="00433EC5">
      <w:pPr>
        <w:tabs>
          <w:tab w:val="left" w:pos="6211"/>
        </w:tabs>
        <w:rPr>
          <w:rFonts w:ascii="Times New Roman" w:hAnsi="Times New Roman"/>
        </w:rPr>
      </w:pPr>
      <w:r>
        <w:rPr>
          <w:noProof/>
        </w:rPr>
        <mc:AlternateContent>
          <mc:Choice Requires="wps">
            <w:drawing>
              <wp:anchor distT="4294967294" distB="4294967294" distL="114300" distR="114300" simplePos="0" relativeHeight="251688960" behindDoc="0" locked="0" layoutInCell="1" allowOverlap="1">
                <wp:simplePos x="0" y="0"/>
                <wp:positionH relativeFrom="column">
                  <wp:posOffset>914400</wp:posOffset>
                </wp:positionH>
                <wp:positionV relativeFrom="paragraph">
                  <wp:posOffset>2947669</wp:posOffset>
                </wp:positionV>
                <wp:extent cx="1371600" cy="0"/>
                <wp:effectExtent l="0" t="76200" r="19050" b="133350"/>
                <wp:wrapNone/>
                <wp:docPr id="17"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71600" cy="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1in;margin-top:232.1pt;width:108pt;height:0;z-index:251688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" strokecolor="#4f81bd" strokeweight="2pt">
                <v:stroke endarrow="open"/>
                <v:shadow on="t" opacity="24903f" origin=",.5" offset="0,.55556mm"/>
                <o:lock v:ext="edit" shapetype="f"/>
              </v:shape>
            </w:pict>
          </mc:Fallback>
        </mc:AlternateContent>
      </w:r>
      <w:r>
        <w:rPr>
          <w:rFonts w:ascii="Times New Roman" w:hAnsi="Times New Roman"/>
          <w:noProof/>
        </w:rPr>
        <mc:AlternateContent>
          <mc:Choice Requires="wps">
            <w:drawing>
              <wp:anchor distT="0" distB="0" distL="114300" distR="114300" simplePos="0" relativeHeight="251677696" behindDoc="0" locked="0" layoutInCell="1" allowOverlap="1">
                <wp:simplePos x="0" y="0"/>
                <wp:positionH relativeFrom="column">
                  <wp:posOffset>2171700</wp:posOffset>
                </wp:positionH>
                <wp:positionV relativeFrom="paragraph">
                  <wp:posOffset>4090670</wp:posOffset>
                </wp:positionV>
                <wp:extent cx="914400" cy="628015"/>
                <wp:effectExtent l="0" t="0" r="19050" b="19685"/>
                <wp:wrapNone/>
                <wp:docPr id="1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28015"/>
                        </a:xfrm>
                        <a:prstGeom prst="rect">
                          <a:avLst/>
                        </a:prstGeom>
                        <a:solidFill>
                          <a:srgbClr val="FFFFFF"/>
                        </a:solidFill>
                        <a:ln w="9525">
                          <a:solidFill>
                            <a:srgbClr val="000000"/>
                          </a:solidFill>
                          <a:miter lim="800000"/>
                          <a:headEnd/>
                          <a:tailEnd/>
                        </a:ln>
                      </wps:spPr>
                      <wps:txbx>
                        <w:txbxContent>
                          <w:p w:rsidR="004B69F4" w:rsidRPr="005318F7" w:rsidRDefault="004B69F4" w:rsidP="00433EC5">
                            <w:pPr>
                              <w:jc w:val="center"/>
                              <w:rPr>
                                <w:rFonts w:ascii="Times New Roman" w:hAnsi="Times New Roman"/>
                                <w:sz w:val="16"/>
                                <w:szCs w:val="16"/>
                              </w:rPr>
                            </w:pPr>
                            <w:r w:rsidRPr="005318F7">
                              <w:rPr>
                                <w:rFonts w:ascii="Times New Roman" w:hAnsi="Times New Roman"/>
                                <w:sz w:val="16"/>
                                <w:szCs w:val="16"/>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margin-left:171pt;margin-top:322.1pt;width:1in;height:49.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">
                <v:textbox>
                  <w:txbxContent>
                    <w:p w:rsidR="004B69F4" w:rsidRPr="005318F7" w:rsidRDefault="004B69F4" w:rsidP="00433EC5">
                      <w:pPr>
                        <w:jc w:val="center"/>
                        <w:rPr>
                          <w:rFonts w:ascii="Times New Roman" w:hAnsi="Times New Roman"/>
                          <w:sz w:val="16"/>
                          <w:szCs w:val="16"/>
                        </w:rPr>
                      </w:pPr>
                      <w:r w:rsidRPr="005318F7">
                        <w:rPr>
                          <w:rFonts w:ascii="Times New Roman" w:hAnsi="Times New Roman"/>
                          <w:sz w:val="16"/>
                          <w:szCs w:val="16"/>
                        </w:rPr>
                        <w:t>Отказ в предоставлении муниципальной услуги</w:t>
                      </w:r>
                    </w:p>
                  </w:txbxContent>
                </v:textbox>
              </v:rect>
            </w:pict>
          </mc:Fallback>
        </mc:AlternateContent>
      </w:r>
      <w:r>
        <w:rPr>
          <w:noProof/>
        </w:rPr>
        <mc:AlternateContent>
          <mc:Choice Requires="wps">
            <w:drawing>
              <wp:anchor distT="0" distB="0" distL="114298" distR="114298" simplePos="0" relativeHeight="251685888" behindDoc="0" locked="0" layoutInCell="1" allowOverlap="1">
                <wp:simplePos x="0" y="0"/>
                <wp:positionH relativeFrom="column">
                  <wp:posOffset>2628899</wp:posOffset>
                </wp:positionH>
                <wp:positionV relativeFrom="paragraph">
                  <wp:posOffset>3176270</wp:posOffset>
                </wp:positionV>
                <wp:extent cx="0" cy="800100"/>
                <wp:effectExtent l="95250" t="0" r="57150" b="76200"/>
                <wp:wrapNone/>
                <wp:docPr id="15"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001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07pt;margin-top:250.1pt;width:0;height:63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" strokecolor="#4f81bd" strokeweight="2pt">
                <v:stroke endarrow="open"/>
                <v:shadow on="t" opacity="24903f" origin=",.5" offset="0,.55556mm"/>
                <o:lock v:ext="edit" shapetype="f"/>
              </v:shape>
            </w:pict>
          </mc:Fallback>
        </mc:AlternateContent>
      </w:r>
      <w:r>
        <w:rPr>
          <w:rFonts w:ascii="Times New Roman" w:hAnsi="Times New Roman"/>
          <w:noProof/>
        </w:rPr>
        <mc:AlternateContent>
          <mc:Choice Requires="wps">
            <w:drawing>
              <wp:anchor distT="0" distB="0" distL="114300" distR="114300" simplePos="0" relativeHeight="251675648" behindDoc="0" locked="0" layoutInCell="1" allowOverlap="1">
                <wp:simplePos x="0" y="0"/>
                <wp:positionH relativeFrom="column">
                  <wp:posOffset>-113665</wp:posOffset>
                </wp:positionH>
                <wp:positionV relativeFrom="paragraph">
                  <wp:posOffset>2833370</wp:posOffset>
                </wp:positionV>
                <wp:extent cx="1049020" cy="772160"/>
                <wp:effectExtent l="0" t="0" r="17780" b="2794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772160"/>
                        </a:xfrm>
                        <a:prstGeom prst="rect">
                          <a:avLst/>
                        </a:prstGeom>
                        <a:solidFill>
                          <a:srgbClr val="FFFFFF"/>
                        </a:solidFill>
                        <a:ln w="9525">
                          <a:solidFill>
                            <a:srgbClr val="000000"/>
                          </a:solidFill>
                          <a:miter lim="800000"/>
                          <a:headEnd/>
                          <a:tailEnd/>
                        </a:ln>
                      </wps:spPr>
                      <wps:txbx>
                        <w:txbxContent>
                          <w:p w:rsidR="004B69F4" w:rsidRPr="00790824" w:rsidRDefault="004B69F4" w:rsidP="00433EC5">
                            <w:pPr>
                              <w:jc w:val="center"/>
                              <w:rPr>
                                <w:rFonts w:ascii="Times New Roman" w:hAnsi="Times New Roman"/>
                                <w:sz w:val="16"/>
                                <w:szCs w:val="16"/>
                              </w:rPr>
                            </w:pPr>
                            <w:r>
                              <w:rPr>
                                <w:rFonts w:ascii="Times New Roman" w:hAnsi="Times New Roman"/>
                                <w:sz w:val="16"/>
                                <w:szCs w:val="16"/>
                              </w:rPr>
                              <w:t>Формирование межведомственных запросов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0" style="position:absolute;margin-left:-8.95pt;margin-top:223.1pt;width:82.6pt;height:6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">
                <v:textbox>
                  <w:txbxContent>
                    <w:p w:rsidR="004B69F4" w:rsidRPr="00790824" w:rsidRDefault="004B69F4" w:rsidP="00433EC5">
                      <w:pPr>
                        <w:jc w:val="center"/>
                        <w:rPr>
                          <w:rFonts w:ascii="Times New Roman" w:hAnsi="Times New Roman"/>
                          <w:sz w:val="16"/>
                          <w:szCs w:val="16"/>
                        </w:rPr>
                      </w:pPr>
                      <w:r>
                        <w:rPr>
                          <w:rFonts w:ascii="Times New Roman" w:hAnsi="Times New Roman"/>
                          <w:sz w:val="16"/>
                          <w:szCs w:val="16"/>
                        </w:rPr>
                        <w:t>Формирование межведомственных запросов и получение на них ответов</w:t>
                      </w:r>
                    </w:p>
                  </w:txbxContent>
                </v:textbox>
              </v:rect>
            </w:pict>
          </mc:Fallback>
        </mc:AlternateContent>
      </w:r>
      <w:r>
        <w:rPr>
          <w:rFonts w:ascii="Times New Roman" w:hAnsi="Times New Roman"/>
          <w:noProof/>
        </w:rPr>
        <mc:AlternateContent>
          <mc:Choice Requires="wps">
            <w:drawing>
              <wp:anchor distT="0" distB="0" distL="114300" distR="114300" simplePos="0" relativeHeight="251676672" behindDoc="0" locked="0" layoutInCell="1" allowOverlap="1">
                <wp:simplePos x="0" y="0"/>
                <wp:positionH relativeFrom="column">
                  <wp:posOffset>2286000</wp:posOffset>
                </wp:positionH>
                <wp:positionV relativeFrom="paragraph">
                  <wp:posOffset>2261870</wp:posOffset>
                </wp:positionV>
                <wp:extent cx="2194560" cy="1383665"/>
                <wp:effectExtent l="19050" t="19050" r="15240" b="4508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1383665"/>
                        </a:xfrm>
                        <a:prstGeom prst="flowChartDecision">
                          <a:avLst/>
                        </a:prstGeom>
                        <a:solidFill>
                          <a:srgbClr val="FFFFFF"/>
                        </a:solidFill>
                        <a:ln w="9525">
                          <a:solidFill>
                            <a:srgbClr val="000000"/>
                          </a:solidFill>
                          <a:miter lim="800000"/>
                          <a:headEnd/>
                          <a:tailEnd/>
                        </a:ln>
                      </wps:spPr>
                      <wps:txbx>
                        <w:txbxContent>
                          <w:p w:rsidR="004B69F4" w:rsidRPr="001F7D0C" w:rsidRDefault="004B69F4" w:rsidP="00433EC5">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5" o:spid="_x0000_s1031" type="#_x0000_t110" style="position:absolute;margin-left:180pt;margin-top:178.1pt;width:172.8pt;height:108.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">
                <v:textbox>
                  <w:txbxContent>
                    <w:p w:rsidR="004B69F4" w:rsidRPr="001F7D0C" w:rsidRDefault="004B69F4" w:rsidP="00433EC5">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p>
                  </w:txbxContent>
                </v:textbox>
              </v:shape>
            </w:pict>
          </mc:Fallback>
        </mc:AlternateContent>
      </w:r>
    </w:p>
    <w:p w:rsidR="00433EC5" w:rsidRPr="00A526DC" w:rsidRDefault="003A4C5D" w:rsidP="00433EC5">
      <w:pPr>
        <w:rPr>
          <w:rFonts w:ascii="Times New Roman" w:hAnsi="Times New Roman" w:cs="Times New Roman"/>
        </w:rPr>
      </w:pPr>
      <w:r>
        <w:rPr>
          <w:rFonts w:ascii="Times New Roman" w:hAnsi="Times New Roman"/>
          <w:noProof/>
        </w:rPr>
        <mc:AlternateContent>
          <mc:Choice Requires="wps">
            <w:drawing>
              <wp:anchor distT="0" distB="0" distL="114300" distR="114300" simplePos="0" relativeHeight="251681792" behindDoc="0" locked="0" layoutInCell="1" allowOverlap="1">
                <wp:simplePos x="0" y="0"/>
                <wp:positionH relativeFrom="column">
                  <wp:posOffset>4469765</wp:posOffset>
                </wp:positionH>
                <wp:positionV relativeFrom="paragraph">
                  <wp:posOffset>943610</wp:posOffset>
                </wp:positionV>
                <wp:extent cx="1534795" cy="826770"/>
                <wp:effectExtent l="0" t="0" r="27305" b="1143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826770"/>
                        </a:xfrm>
                        <a:prstGeom prst="flowChartProcess">
                          <a:avLst/>
                        </a:prstGeom>
                        <a:solidFill>
                          <a:srgbClr val="FFFFFF"/>
                        </a:solidFill>
                        <a:ln w="9525">
                          <a:solidFill>
                            <a:srgbClr val="000000"/>
                          </a:solidFill>
                          <a:miter lim="800000"/>
                          <a:headEnd/>
                          <a:tailEnd/>
                        </a:ln>
                      </wps:spPr>
                      <wps:txbx>
                        <w:txbxContent>
                          <w:p w:rsidR="004B69F4" w:rsidRPr="007722CF" w:rsidRDefault="004B69F4" w:rsidP="00433EC5">
                            <w:pPr>
                              <w:jc w:val="center"/>
                              <w:rPr>
                                <w:rFonts w:ascii="Times New Roman" w:hAnsi="Times New Roman"/>
                                <w:sz w:val="16"/>
                                <w:szCs w:val="16"/>
                              </w:rPr>
                            </w:pPr>
                            <w:r w:rsidRPr="007722CF">
                              <w:rPr>
                                <w:rFonts w:ascii="Times New Roman" w:hAnsi="Times New Roman"/>
                                <w:sz w:val="16"/>
                                <w:szCs w:val="16"/>
                              </w:rPr>
                              <w:t>Приём</w:t>
                            </w:r>
                            <w:r>
                              <w:rPr>
                                <w:rFonts w:ascii="Times New Roman" w:hAnsi="Times New Roman"/>
                                <w:sz w:val="16"/>
                                <w:szCs w:val="16"/>
                              </w:rPr>
                              <w:t xml:space="preserve"> иных документов в соответствии с подпунктами пунктами 2.7.  Административного 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2" type="#_x0000_t109" style="position:absolute;margin-left:351.95pt;margin-top:74.3pt;width:120.85pt;height:6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">
                <v:textbox>
                  <w:txbxContent>
                    <w:p w:rsidR="004B69F4" w:rsidRPr="007722CF" w:rsidRDefault="004B69F4" w:rsidP="00433EC5">
                      <w:pPr>
                        <w:jc w:val="center"/>
                        <w:rPr>
                          <w:rFonts w:ascii="Times New Roman" w:hAnsi="Times New Roman"/>
                          <w:sz w:val="16"/>
                          <w:szCs w:val="16"/>
                        </w:rPr>
                      </w:pPr>
                      <w:r w:rsidRPr="007722CF">
                        <w:rPr>
                          <w:rFonts w:ascii="Times New Roman" w:hAnsi="Times New Roman"/>
                          <w:sz w:val="16"/>
                          <w:szCs w:val="16"/>
                        </w:rPr>
                        <w:t>Приём</w:t>
                      </w:r>
                      <w:r>
                        <w:rPr>
                          <w:rFonts w:ascii="Times New Roman" w:hAnsi="Times New Roman"/>
                          <w:sz w:val="16"/>
                          <w:szCs w:val="16"/>
                        </w:rPr>
                        <w:t xml:space="preserve"> иных документов в соответствии с подпунктами пунктами 2.7.  Административного регламента </w:t>
                      </w:r>
                    </w:p>
                  </w:txbxContent>
                </v:textbox>
              </v:shape>
            </w:pict>
          </mc:Fallback>
        </mc:AlternateContent>
      </w:r>
      <w:r>
        <w:rPr>
          <w:noProof/>
        </w:rPr>
        <mc:AlternateContent>
          <mc:Choice Requires="wps">
            <w:drawing>
              <wp:anchor distT="0" distB="0" distL="114298" distR="114298" simplePos="0" relativeHeight="251684864" behindDoc="0" locked="0" layoutInCell="1" allowOverlap="1">
                <wp:simplePos x="0" y="0"/>
                <wp:positionH relativeFrom="column">
                  <wp:posOffset>4229099</wp:posOffset>
                </wp:positionH>
                <wp:positionV relativeFrom="paragraph">
                  <wp:posOffset>4697095</wp:posOffset>
                </wp:positionV>
                <wp:extent cx="0" cy="228600"/>
                <wp:effectExtent l="95250" t="0" r="57150" b="76200"/>
                <wp:wrapNone/>
                <wp:docPr id="14"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33pt;margin-top:369.85pt;width:0;height:18pt;z-index:2516848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" strokecolor="#4f81bd" strokeweight="2pt">
                <v:stroke endarrow="open"/>
                <v:shadow on="t" opacity="24903f" origin=",.5" offset="0,.55556mm"/>
                <o:lock v:ext="edit" shapetype="f"/>
              </v:shape>
            </w:pict>
          </mc:Fallback>
        </mc:AlternateContent>
      </w:r>
      <w:r>
        <w:rPr>
          <w:rFonts w:ascii="Times New Roman" w:hAnsi="Times New Roman"/>
          <w:noProof/>
        </w:rPr>
        <mc:AlternateContent>
          <mc:Choice Requires="wps">
            <w:drawing>
              <wp:anchor distT="0" distB="0" distL="114300" distR="114300" simplePos="0" relativeHeight="251682816" behindDoc="0" locked="0" layoutInCell="1" allowOverlap="1">
                <wp:simplePos x="0" y="0"/>
                <wp:positionH relativeFrom="column">
                  <wp:posOffset>3657600</wp:posOffset>
                </wp:positionH>
                <wp:positionV relativeFrom="paragraph">
                  <wp:posOffset>4923790</wp:posOffset>
                </wp:positionV>
                <wp:extent cx="1152525" cy="601980"/>
                <wp:effectExtent l="0" t="0" r="28575" b="26670"/>
                <wp:wrapNone/>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601980"/>
                        </a:xfrm>
                        <a:prstGeom prst="flowChartProcess">
                          <a:avLst/>
                        </a:prstGeom>
                        <a:solidFill>
                          <a:srgbClr val="FFFFFF"/>
                        </a:solidFill>
                        <a:ln w="9525">
                          <a:solidFill>
                            <a:srgbClr val="000000"/>
                          </a:solidFill>
                          <a:miter lim="800000"/>
                          <a:headEnd/>
                          <a:tailEnd/>
                        </a:ln>
                      </wps:spPr>
                      <wps:txbx>
                        <w:txbxContent>
                          <w:p w:rsidR="004B69F4" w:rsidRPr="00790824" w:rsidRDefault="004B69F4" w:rsidP="00433EC5">
                            <w:pPr>
                              <w:jc w:val="center"/>
                              <w:rPr>
                                <w:rFonts w:ascii="Times New Roman" w:hAnsi="Times New Roman"/>
                                <w:sz w:val="16"/>
                                <w:szCs w:val="16"/>
                              </w:rPr>
                            </w:pPr>
                            <w:r w:rsidRPr="00790824">
                              <w:rPr>
                                <w:rFonts w:ascii="Times New Roman" w:hAnsi="Times New Roman"/>
                                <w:sz w:val="16"/>
                                <w:szCs w:val="16"/>
                              </w:rPr>
                              <w:t xml:space="preserve">Направление </w:t>
                            </w:r>
                            <w:r>
                              <w:rPr>
                                <w:rFonts w:ascii="Times New Roman" w:hAnsi="Times New Roman"/>
                                <w:sz w:val="16"/>
                                <w:szCs w:val="16"/>
                              </w:rPr>
                              <w:t>разрешения</w:t>
                            </w:r>
                            <w:r w:rsidRPr="00790824">
                              <w:rPr>
                                <w:rFonts w:ascii="Times New Roman" w:hAnsi="Times New Roman"/>
                                <w:sz w:val="16"/>
                                <w:szCs w:val="16"/>
                              </w:rPr>
                              <w:t xml:space="preserve"> в </w:t>
                            </w:r>
                            <w:r>
                              <w:rPr>
                                <w:rFonts w:ascii="Times New Roman" w:hAnsi="Times New Roman"/>
                                <w:sz w:val="16"/>
                                <w:szCs w:val="16"/>
                              </w:rPr>
                              <w:t xml:space="preserve">                МАУ </w:t>
                            </w:r>
                            <w:r w:rsidRPr="00790824">
                              <w:rPr>
                                <w:rFonts w:ascii="Times New Roman" w:hAnsi="Times New Roman"/>
                                <w:sz w:val="16"/>
                                <w:szCs w:val="16"/>
                              </w:rPr>
                              <w:t>МФЦ (по желанию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33" type="#_x0000_t109" style="position:absolute;margin-left:4in;margin-top:387.7pt;width:90.75pt;height:4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">
                <v:textbox>
                  <w:txbxContent>
                    <w:p w:rsidR="004B69F4" w:rsidRPr="00790824" w:rsidRDefault="004B69F4" w:rsidP="00433EC5">
                      <w:pPr>
                        <w:jc w:val="center"/>
                        <w:rPr>
                          <w:rFonts w:ascii="Times New Roman" w:hAnsi="Times New Roman"/>
                          <w:sz w:val="16"/>
                          <w:szCs w:val="16"/>
                        </w:rPr>
                      </w:pPr>
                      <w:r w:rsidRPr="00790824">
                        <w:rPr>
                          <w:rFonts w:ascii="Times New Roman" w:hAnsi="Times New Roman"/>
                          <w:sz w:val="16"/>
                          <w:szCs w:val="16"/>
                        </w:rPr>
                        <w:t xml:space="preserve">Направление </w:t>
                      </w:r>
                      <w:r>
                        <w:rPr>
                          <w:rFonts w:ascii="Times New Roman" w:hAnsi="Times New Roman"/>
                          <w:sz w:val="16"/>
                          <w:szCs w:val="16"/>
                        </w:rPr>
                        <w:t>разрешения</w:t>
                      </w:r>
                      <w:r w:rsidRPr="00790824">
                        <w:rPr>
                          <w:rFonts w:ascii="Times New Roman" w:hAnsi="Times New Roman"/>
                          <w:sz w:val="16"/>
                          <w:szCs w:val="16"/>
                        </w:rPr>
                        <w:t xml:space="preserve"> в </w:t>
                      </w:r>
                      <w:r>
                        <w:rPr>
                          <w:rFonts w:ascii="Times New Roman" w:hAnsi="Times New Roman"/>
                          <w:sz w:val="16"/>
                          <w:szCs w:val="16"/>
                        </w:rPr>
                        <w:t xml:space="preserve">                МАУ </w:t>
                      </w:r>
                      <w:r w:rsidRPr="00790824">
                        <w:rPr>
                          <w:rFonts w:ascii="Times New Roman" w:hAnsi="Times New Roman"/>
                          <w:sz w:val="16"/>
                          <w:szCs w:val="16"/>
                        </w:rPr>
                        <w:t>МФЦ (по желанию заявителя)</w:t>
                      </w:r>
                    </w:p>
                  </w:txbxContent>
                </v:textbox>
              </v:shape>
            </w:pict>
          </mc:Fallback>
        </mc:AlternateContent>
      </w:r>
      <w:r>
        <w:rPr>
          <w:rFonts w:ascii="Times New Roman" w:hAnsi="Times New Roman"/>
          <w:noProof/>
        </w:rPr>
        <mc:AlternateContent>
          <mc:Choice Requires="wps">
            <w:drawing>
              <wp:anchor distT="0" distB="0" distL="114300" distR="114300" simplePos="0" relativeHeight="251683840" behindDoc="0" locked="0" layoutInCell="1" allowOverlap="1">
                <wp:simplePos x="0" y="0"/>
                <wp:positionH relativeFrom="column">
                  <wp:posOffset>3657600</wp:posOffset>
                </wp:positionH>
                <wp:positionV relativeFrom="paragraph">
                  <wp:posOffset>3578860</wp:posOffset>
                </wp:positionV>
                <wp:extent cx="1152525" cy="1118235"/>
                <wp:effectExtent l="0" t="0" r="28575" b="2476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1118235"/>
                        </a:xfrm>
                        <a:prstGeom prst="flowChartProcess">
                          <a:avLst/>
                        </a:prstGeom>
                        <a:solidFill>
                          <a:srgbClr val="FFFFFF"/>
                        </a:solidFill>
                        <a:ln w="9525">
                          <a:solidFill>
                            <a:srgbClr val="000000"/>
                          </a:solidFill>
                          <a:miter lim="800000"/>
                          <a:headEnd/>
                          <a:tailEnd/>
                        </a:ln>
                      </wps:spPr>
                      <wps:txbx>
                        <w:txbxContent>
                          <w:p w:rsidR="004B69F4" w:rsidRPr="005318F7" w:rsidRDefault="004B69F4" w:rsidP="00433EC5">
                            <w:pPr>
                              <w:jc w:val="center"/>
                              <w:rPr>
                                <w:rFonts w:ascii="Times New Roman" w:hAnsi="Times New Roman"/>
                                <w:sz w:val="16"/>
                                <w:szCs w:val="16"/>
                              </w:rPr>
                            </w:pPr>
                            <w:r>
                              <w:rPr>
                                <w:rFonts w:ascii="Times New Roman" w:hAnsi="Times New Roman"/>
                                <w:sz w:val="16"/>
                                <w:szCs w:val="16"/>
                              </w:rPr>
                              <w:t>Подготовка и выдача разрешения на строительство, реконструкцию, капитальный ремонт объектов капитального строительства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4" type="#_x0000_t109" style="position:absolute;margin-left:4in;margin-top:281.8pt;width:90.75pt;height:8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">
                <v:textbox>
                  <w:txbxContent>
                    <w:p w:rsidR="004B69F4" w:rsidRPr="005318F7" w:rsidRDefault="004B69F4" w:rsidP="00433EC5">
                      <w:pPr>
                        <w:jc w:val="center"/>
                        <w:rPr>
                          <w:rFonts w:ascii="Times New Roman" w:hAnsi="Times New Roman"/>
                          <w:sz w:val="16"/>
                          <w:szCs w:val="16"/>
                        </w:rPr>
                      </w:pPr>
                      <w:r>
                        <w:rPr>
                          <w:rFonts w:ascii="Times New Roman" w:hAnsi="Times New Roman"/>
                          <w:sz w:val="16"/>
                          <w:szCs w:val="16"/>
                        </w:rPr>
                        <w:t>Подготовка и выдача разрешения на строительство, реконструкцию, капитальный ремонт объектов капитального строительства</w:t>
                      </w:r>
                    </w:p>
                  </w:txbxContent>
                </v:textbox>
              </v:shape>
            </w:pict>
          </mc:Fallback>
        </mc:AlternateContent>
      </w:r>
      <w:r>
        <w:rPr>
          <w:rFonts w:ascii="Times New Roman" w:hAnsi="Times New Roman"/>
          <w:noProof/>
        </w:rPr>
        <mc:AlternateContent>
          <mc:Choice Requires="wps">
            <w:drawing>
              <wp:anchor distT="0" distB="0" distL="114300" distR="114300" simplePos="0" relativeHeight="251679744" behindDoc="0" locked="0" layoutInCell="1" allowOverlap="1">
                <wp:simplePos x="0" y="0"/>
                <wp:positionH relativeFrom="column">
                  <wp:posOffset>2496185</wp:posOffset>
                </wp:positionH>
                <wp:positionV relativeFrom="paragraph">
                  <wp:posOffset>635635</wp:posOffset>
                </wp:positionV>
                <wp:extent cx="1319530" cy="560070"/>
                <wp:effectExtent l="0" t="0" r="13970" b="11430"/>
                <wp:wrapNone/>
                <wp:docPr id="2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560070"/>
                        </a:xfrm>
                        <a:prstGeom prst="flowChartProcess">
                          <a:avLst/>
                        </a:prstGeom>
                        <a:solidFill>
                          <a:srgbClr val="FFFFFF"/>
                        </a:solidFill>
                        <a:ln w="9525">
                          <a:solidFill>
                            <a:srgbClr val="000000"/>
                          </a:solidFill>
                          <a:miter lim="800000"/>
                          <a:headEnd/>
                          <a:tailEnd/>
                        </a:ln>
                      </wps:spPr>
                      <wps:txbx>
                        <w:txbxContent>
                          <w:p w:rsidR="004B69F4" w:rsidRPr="00983FC9" w:rsidRDefault="004B69F4" w:rsidP="00433EC5">
                            <w:pPr>
                              <w:jc w:val="center"/>
                              <w:rPr>
                                <w:rFonts w:ascii="Times New Roman" w:hAnsi="Times New Roman"/>
                                <w:sz w:val="16"/>
                                <w:szCs w:val="16"/>
                              </w:rPr>
                            </w:pPr>
                            <w:r w:rsidRPr="00983FC9">
                              <w:rPr>
                                <w:rFonts w:ascii="Times New Roman" w:hAnsi="Times New Roman"/>
                                <w:sz w:val="16"/>
                                <w:szCs w:val="16"/>
                              </w:rPr>
                              <w:t xml:space="preserve">Направление документов в </w:t>
                            </w:r>
                            <w:r>
                              <w:rPr>
                                <w:rFonts w:ascii="Times New Roman" w:hAnsi="Times New Roman"/>
                                <w:sz w:val="16"/>
                                <w:szCs w:val="16"/>
                              </w:rPr>
                              <w:t>А</w:t>
                            </w:r>
                            <w:r w:rsidRPr="00983FC9">
                              <w:rPr>
                                <w:rFonts w:ascii="Times New Roman" w:hAnsi="Times New Roman"/>
                                <w:sz w:val="16"/>
                                <w:szCs w:val="16"/>
                              </w:rPr>
                              <w:t>дминистрацию</w:t>
                            </w:r>
                            <w:r>
                              <w:rPr>
                                <w:rFonts w:ascii="Times New Roman" w:hAnsi="Times New Roman"/>
                                <w:sz w:val="16"/>
                                <w:szCs w:val="16"/>
                              </w:rPr>
                              <w:t xml:space="preserve"> муниципального района Похвистневский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5" type="#_x0000_t109" style="position:absolute;margin-left:196.55pt;margin-top:50.05pt;width:103.9pt;height:44.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">
                <v:textbox>
                  <w:txbxContent>
                    <w:p w:rsidR="004B69F4" w:rsidRPr="00983FC9" w:rsidRDefault="004B69F4" w:rsidP="00433EC5">
                      <w:pPr>
                        <w:jc w:val="center"/>
                        <w:rPr>
                          <w:rFonts w:ascii="Times New Roman" w:hAnsi="Times New Roman"/>
                          <w:sz w:val="16"/>
                          <w:szCs w:val="16"/>
                        </w:rPr>
                      </w:pPr>
                      <w:r w:rsidRPr="00983FC9">
                        <w:rPr>
                          <w:rFonts w:ascii="Times New Roman" w:hAnsi="Times New Roman"/>
                          <w:sz w:val="16"/>
                          <w:szCs w:val="16"/>
                        </w:rPr>
                        <w:t xml:space="preserve">Направление документов в </w:t>
                      </w:r>
                      <w:r>
                        <w:rPr>
                          <w:rFonts w:ascii="Times New Roman" w:hAnsi="Times New Roman"/>
                          <w:sz w:val="16"/>
                          <w:szCs w:val="16"/>
                        </w:rPr>
                        <w:t>А</w:t>
                      </w:r>
                      <w:r w:rsidRPr="00983FC9">
                        <w:rPr>
                          <w:rFonts w:ascii="Times New Roman" w:hAnsi="Times New Roman"/>
                          <w:sz w:val="16"/>
                          <w:szCs w:val="16"/>
                        </w:rPr>
                        <w:t>дминистрацию</w:t>
                      </w:r>
                      <w:r>
                        <w:rPr>
                          <w:rFonts w:ascii="Times New Roman" w:hAnsi="Times New Roman"/>
                          <w:sz w:val="16"/>
                          <w:szCs w:val="16"/>
                        </w:rPr>
                        <w:t xml:space="preserve"> муниципального района Похвистневский</w:t>
                      </w:r>
                    </w:p>
                  </w:txbxContent>
                </v:textbox>
              </v:shape>
            </w:pict>
          </mc:Fallback>
        </mc:AlternateContent>
      </w:r>
      <w:r>
        <w:rPr>
          <w:noProof/>
        </w:rPr>
        <mc:AlternateContent>
          <mc:Choice Requires="wps">
            <w:drawing>
              <wp:anchor distT="4294967294" distB="4294967294" distL="114300" distR="114300" simplePos="0" relativeHeight="251689984" behindDoc="0" locked="0" layoutInCell="1" allowOverlap="1">
                <wp:simplePos x="0" y="0"/>
                <wp:positionH relativeFrom="column">
                  <wp:posOffset>695325</wp:posOffset>
                </wp:positionH>
                <wp:positionV relativeFrom="paragraph">
                  <wp:posOffset>1281429</wp:posOffset>
                </wp:positionV>
                <wp:extent cx="3774440" cy="0"/>
                <wp:effectExtent l="38100" t="76200" r="0" b="1333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0800000">
                          <a:off x="0" y="0"/>
                          <a:ext cx="3774440" cy="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54.75pt;margin-top:100.9pt;width:297.2pt;height:0;rotation:180;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" strokecolor="#4f81bd" strokeweight="2pt">
                <v:stroke endarrow="open"/>
                <v:shadow on="t" opacity="24903f" origin=",.5" offset="0,.55556mm"/>
                <o:lock v:ext="edit" shapetype="f"/>
              </v:shape>
            </w:pict>
          </mc:Fallback>
        </mc:AlternateContent>
      </w:r>
      <w:r>
        <w:rPr>
          <w:rFonts w:ascii="Times New Roman" w:hAnsi="Times New Roman"/>
          <w:noProof/>
        </w:rPr>
        <mc:AlternateContent>
          <mc:Choice Requires="wps">
            <w:drawing>
              <wp:anchor distT="0" distB="0" distL="114300" distR="114300" simplePos="0" relativeHeight="251693056" behindDoc="0" locked="0" layoutInCell="1" allowOverlap="1">
                <wp:simplePos x="0" y="0"/>
                <wp:positionH relativeFrom="column">
                  <wp:posOffset>-602615</wp:posOffset>
                </wp:positionH>
                <wp:positionV relativeFrom="paragraph">
                  <wp:posOffset>960755</wp:posOffset>
                </wp:positionV>
                <wp:extent cx="1772920" cy="1439545"/>
                <wp:effectExtent l="19050" t="19050" r="36830" b="46355"/>
                <wp:wrapNone/>
                <wp:docPr id="2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2920" cy="1439545"/>
                        </a:xfrm>
                        <a:prstGeom prst="flowChartDecision">
                          <a:avLst/>
                        </a:prstGeom>
                        <a:solidFill>
                          <a:srgbClr val="FFFFFF"/>
                        </a:solidFill>
                        <a:ln w="9525">
                          <a:solidFill>
                            <a:srgbClr val="000000"/>
                          </a:solidFill>
                          <a:miter lim="800000"/>
                          <a:headEnd/>
                          <a:tailEnd/>
                        </a:ln>
                      </wps:spPr>
                      <wps:txbx>
                        <w:txbxContent>
                          <w:p w:rsidR="004B69F4" w:rsidRPr="00790824" w:rsidRDefault="004B69F4" w:rsidP="00433EC5">
                            <w:pPr>
                              <w:jc w:val="center"/>
                              <w:rPr>
                                <w:rFonts w:ascii="Times New Roman" w:hAnsi="Times New Roman"/>
                                <w:sz w:val="16"/>
                                <w:szCs w:val="16"/>
                              </w:rPr>
                            </w:pPr>
                            <w:r>
                              <w:rPr>
                                <w:rFonts w:ascii="Times New Roman" w:hAnsi="Times New Roman"/>
                                <w:sz w:val="16"/>
                                <w:szCs w:val="16"/>
                              </w:rPr>
                              <w:t xml:space="preserve">Проверка документов, указанных в подпунктах пункта 2.7.  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36" type="#_x0000_t110" style="position:absolute;margin-left:-47.45pt;margin-top:75.65pt;width:139.6pt;height:113.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">
                <v:textbox>
                  <w:txbxContent>
                    <w:p w:rsidR="004B69F4" w:rsidRPr="00790824" w:rsidRDefault="004B69F4" w:rsidP="00433EC5">
                      <w:pPr>
                        <w:jc w:val="center"/>
                        <w:rPr>
                          <w:rFonts w:ascii="Times New Roman" w:hAnsi="Times New Roman"/>
                          <w:sz w:val="16"/>
                          <w:szCs w:val="16"/>
                        </w:rPr>
                      </w:pPr>
                      <w:r>
                        <w:rPr>
                          <w:rFonts w:ascii="Times New Roman" w:hAnsi="Times New Roman"/>
                          <w:sz w:val="16"/>
                          <w:szCs w:val="16"/>
                        </w:rPr>
                        <w:t xml:space="preserve">Проверка документов, указанных в подпунктах пункта 2.7.  регламента </w:t>
                      </w:r>
                    </w:p>
                  </w:txbxContent>
                </v:textbox>
              </v:shape>
            </w:pict>
          </mc:Fallback>
        </mc:AlternateContent>
      </w:r>
      <w:r>
        <w:rPr>
          <w:noProof/>
        </w:rPr>
        <mc:AlternateContent>
          <mc:Choice Requires="wps">
            <w:drawing>
              <wp:anchor distT="4294967294" distB="4294967294" distL="114300" distR="114300" simplePos="0" relativeHeight="251692032" behindDoc="0" locked="0" layoutInCell="1" allowOverlap="1">
                <wp:simplePos x="0" y="0"/>
                <wp:positionH relativeFrom="column">
                  <wp:posOffset>438785</wp:posOffset>
                </wp:positionH>
                <wp:positionV relativeFrom="paragraph">
                  <wp:posOffset>1047114</wp:posOffset>
                </wp:positionV>
                <wp:extent cx="2057400" cy="0"/>
                <wp:effectExtent l="38100" t="76200" r="0" b="133350"/>
                <wp:wrapNone/>
                <wp:docPr id="7"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057400" cy="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4.55pt;margin-top:82.45pt;width:162pt;height:0;flip:x;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" strokecolor="#4f81bd" strokeweight="2pt">
                <v:stroke endarrow="open"/>
                <v:shadow on="t" opacity="24903f" origin=",.5" offset="0,.55556mm"/>
                <o:lock v:ext="edit" shapetype="f"/>
              </v:shape>
            </w:pict>
          </mc:Fallback>
        </mc:AlternateContent>
      </w:r>
      <w:r>
        <w:rPr>
          <w:noProof/>
        </w:rPr>
        <mc:AlternateContent>
          <mc:Choice Requires="wps">
            <w:drawing>
              <wp:anchor distT="0" distB="0" distL="114299" distR="114299" simplePos="0" relativeHeight="251691008" behindDoc="0" locked="0" layoutInCell="1" allowOverlap="1">
                <wp:simplePos x="0" y="0"/>
                <wp:positionH relativeFrom="column">
                  <wp:posOffset>114935</wp:posOffset>
                </wp:positionH>
                <wp:positionV relativeFrom="paragraph">
                  <wp:posOffset>714375</wp:posOffset>
                </wp:positionV>
                <wp:extent cx="457200" cy="635"/>
                <wp:effectExtent l="37782" t="318" r="75883" b="75882"/>
                <wp:wrapNone/>
                <wp:docPr id="6"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457200" cy="635"/>
                        </a:xfrm>
                        <a:prstGeom prst="bentConnector3">
                          <a:avLst>
                            <a:gd name="adj1" fmla="val 50000"/>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4" o:spid="_x0000_s1026" type="#_x0000_t34" style="position:absolute;margin-left:9.05pt;margin-top:56.25pt;width:36pt;height:.05pt;rotation:90;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" strokecolor="#4f81bd" strokeweight="2pt">
                <v:stroke endarrow="open"/>
                <v:shadow on="t" opacity="24903f" origin=",.5" offset="0,.55556mm"/>
                <o:lock v:ext="edit" shapetype="f"/>
              </v:shape>
            </w:pict>
          </mc:Fallback>
        </mc:AlternateContent>
      </w:r>
      <w:r>
        <w:rPr>
          <w:noProof/>
        </w:rPr>
        <mc:AlternateContent>
          <mc:Choice Requires="wps">
            <w:drawing>
              <wp:anchor distT="0" distB="0" distL="114298" distR="114298" simplePos="0" relativeHeight="251687936" behindDoc="0" locked="0" layoutInCell="1" allowOverlap="1">
                <wp:simplePos x="0" y="0"/>
                <wp:positionH relativeFrom="column">
                  <wp:posOffset>342899</wp:posOffset>
                </wp:positionH>
                <wp:positionV relativeFrom="paragraph">
                  <wp:posOffset>2227580</wp:posOffset>
                </wp:positionV>
                <wp:extent cx="0" cy="342900"/>
                <wp:effectExtent l="95250" t="0" r="95250" b="76200"/>
                <wp:wrapNone/>
                <wp:docPr id="5"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27pt;margin-top:175.4pt;width:0;height:27pt;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" strokecolor="#4f81bd" strokeweight="2pt">
                <v:stroke endarrow="open"/>
                <v:shadow on="t" opacity="24903f" origin=",.5" offset="0,.55556mm"/>
                <o:lock v:ext="edit" shapetype="f"/>
              </v:shape>
            </w:pict>
          </mc:Fallback>
        </mc:AlternateContent>
      </w:r>
      <w:r>
        <w:rPr>
          <w:noProof/>
        </w:rPr>
        <mc:AlternateContent>
          <mc:Choice Requires="wps">
            <w:drawing>
              <wp:anchor distT="0" distB="0" distL="114298" distR="114298" simplePos="0" relativeHeight="251686912" behindDoc="0" locked="0" layoutInCell="1" allowOverlap="1">
                <wp:simplePos x="0" y="0"/>
                <wp:positionH relativeFrom="column">
                  <wp:posOffset>4229099</wp:posOffset>
                </wp:positionH>
                <wp:positionV relativeFrom="paragraph">
                  <wp:posOffset>2913380</wp:posOffset>
                </wp:positionV>
                <wp:extent cx="0" cy="571500"/>
                <wp:effectExtent l="95250" t="0" r="57150" b="76200"/>
                <wp:wrapNone/>
                <wp:docPr id="4"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33pt;margin-top:229.4pt;width:0;height:45pt;z-index:2516869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" strokecolor="#4f81bd" strokeweight="2pt">
                <v:stroke endarrow="open"/>
                <v:shadow on="t" opacity="24903f" origin=",.5" offset="0,.55556mm"/>
                <o:lock v:ext="edit" shapetype="f"/>
              </v:shape>
            </w:pict>
          </mc:Fallback>
        </mc:AlternateContent>
      </w:r>
      <w:r>
        <w:rPr>
          <w:noProof/>
        </w:rPr>
        <mc:AlternateContent>
          <mc:Choice Requires="wps">
            <w:drawing>
              <wp:anchor distT="0" distB="0" distL="114298" distR="114298" simplePos="0" relativeHeight="251696128" behindDoc="0" locked="0" layoutInCell="1" allowOverlap="1">
                <wp:simplePos x="0" y="0"/>
                <wp:positionH relativeFrom="column">
                  <wp:posOffset>5257799</wp:posOffset>
                </wp:positionH>
                <wp:positionV relativeFrom="paragraph">
                  <wp:posOffset>398780</wp:posOffset>
                </wp:positionV>
                <wp:extent cx="0" cy="228600"/>
                <wp:effectExtent l="95250" t="0" r="57150" b="76200"/>
                <wp:wrapNone/>
                <wp:docPr id="3"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414pt;margin-top:31.4pt;width:0;height:18pt;z-index:2516961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" strokecolor="#4f81bd" strokeweight="2pt">
                <v:stroke endarrow="open"/>
                <v:shadow on="t" opacity="24903f" origin=",.5" offset="0,.55556mm"/>
                <o:lock v:ext="edit" shapetype="f"/>
              </v:shape>
            </w:pict>
          </mc:Fallback>
        </mc:AlternateContent>
      </w:r>
      <w:r>
        <w:rPr>
          <w:noProof/>
        </w:rPr>
        <mc:AlternateContent>
          <mc:Choice Requires="wps">
            <w:drawing>
              <wp:anchor distT="0" distB="0" distL="114298" distR="114298" simplePos="0" relativeHeight="251695104" behindDoc="0" locked="0" layoutInCell="1" allowOverlap="1">
                <wp:simplePos x="0" y="0"/>
                <wp:positionH relativeFrom="column">
                  <wp:posOffset>3086099</wp:posOffset>
                </wp:positionH>
                <wp:positionV relativeFrom="paragraph">
                  <wp:posOffset>170180</wp:posOffset>
                </wp:positionV>
                <wp:extent cx="0" cy="228600"/>
                <wp:effectExtent l="95250" t="0" r="57150" b="76200"/>
                <wp:wrapNone/>
                <wp:docPr id="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43pt;margin-top:13.4pt;width:0;height:18pt;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" strokecolor="#4f81bd" strokeweight="2pt">
                <v:stroke endarrow="open"/>
                <v:shadow on="t" opacity="24903f" origin=",.5" offset="0,.55556mm"/>
                <o:lock v:ext="edit" shapetype="f"/>
              </v:shape>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914400</wp:posOffset>
                </wp:positionH>
                <wp:positionV relativeFrom="paragraph">
                  <wp:posOffset>1770380</wp:posOffset>
                </wp:positionV>
                <wp:extent cx="1828800" cy="629920"/>
                <wp:effectExtent l="0" t="0" r="76200" b="93980"/>
                <wp:wrapNone/>
                <wp:docPr id="1"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62992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in;margin-top:139.4pt;width:2in;height:49.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" strokecolor="#4f81bd" strokeweight="2pt">
                <v:stroke endarrow="open"/>
                <v:shadow on="t" opacity="24903f" origin=",.5" offset="0,.55556mm"/>
                <o:lock v:ext="edit" shapetype="f"/>
              </v:shape>
            </w:pict>
          </mc:Fallback>
        </mc:AlternateContent>
      </w:r>
    </w:p>
    <w:sectPr w:rsidR="00433EC5" w:rsidRPr="00A526DC" w:rsidSect="00176350">
      <w:pgSz w:w="11906" w:h="16838"/>
      <w:pgMar w:top="993"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C13" w:rsidRDefault="000A7C13" w:rsidP="00433EC5">
      <w:r>
        <w:separator/>
      </w:r>
    </w:p>
  </w:endnote>
  <w:endnote w:type="continuationSeparator" w:id="0">
    <w:p w:rsidR="000A7C13" w:rsidRDefault="000A7C13" w:rsidP="0043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altName w:val="Arial Unicode MS"/>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C13" w:rsidRDefault="000A7C13" w:rsidP="00433EC5">
      <w:r>
        <w:separator/>
      </w:r>
    </w:p>
  </w:footnote>
  <w:footnote w:type="continuationSeparator" w:id="0">
    <w:p w:rsidR="000A7C13" w:rsidRDefault="000A7C13" w:rsidP="00433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5911"/>
    </w:sdtPr>
    <w:sdtEndPr/>
    <w:sdtContent>
      <w:p w:rsidR="004B69F4" w:rsidRDefault="009D6686">
        <w:pPr>
          <w:pStyle w:val="a7"/>
          <w:jc w:val="center"/>
        </w:pPr>
        <w:r>
          <w:fldChar w:fldCharType="begin"/>
        </w:r>
        <w:r>
          <w:instrText xml:space="preserve"> PAGE   \* MERGEFORMAT </w:instrText>
        </w:r>
        <w:r>
          <w:fldChar w:fldCharType="separate"/>
        </w:r>
        <w:r w:rsidR="003A4C5D">
          <w:rPr>
            <w:noProof/>
          </w:rPr>
          <w:t>30</w:t>
        </w:r>
        <w:r>
          <w:rPr>
            <w:noProof/>
          </w:rPr>
          <w:fldChar w:fldCharType="end"/>
        </w:r>
      </w:p>
    </w:sdtContent>
  </w:sdt>
  <w:p w:rsidR="004B69F4" w:rsidRDefault="004B69F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AD75FD9"/>
    <w:multiLevelType w:val="hybridMultilevel"/>
    <w:tmpl w:val="ACB06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EC5"/>
    <w:rsid w:val="000138F2"/>
    <w:rsid w:val="00024136"/>
    <w:rsid w:val="000436C3"/>
    <w:rsid w:val="00053BCA"/>
    <w:rsid w:val="00053BDD"/>
    <w:rsid w:val="00055177"/>
    <w:rsid w:val="00061A9E"/>
    <w:rsid w:val="000704C0"/>
    <w:rsid w:val="0008084C"/>
    <w:rsid w:val="00083B4E"/>
    <w:rsid w:val="000A1850"/>
    <w:rsid w:val="000A2880"/>
    <w:rsid w:val="000A7C13"/>
    <w:rsid w:val="000B1C3B"/>
    <w:rsid w:val="000B52E1"/>
    <w:rsid w:val="000B5C9D"/>
    <w:rsid w:val="000C266F"/>
    <w:rsid w:val="000C6C6D"/>
    <w:rsid w:val="000D6111"/>
    <w:rsid w:val="000D61A1"/>
    <w:rsid w:val="000E1457"/>
    <w:rsid w:val="000E73EE"/>
    <w:rsid w:val="001131DB"/>
    <w:rsid w:val="00126760"/>
    <w:rsid w:val="001303D6"/>
    <w:rsid w:val="00134C43"/>
    <w:rsid w:val="00161877"/>
    <w:rsid w:val="0016245D"/>
    <w:rsid w:val="00176350"/>
    <w:rsid w:val="001764B0"/>
    <w:rsid w:val="001778C1"/>
    <w:rsid w:val="00185FB0"/>
    <w:rsid w:val="001905FC"/>
    <w:rsid w:val="001A0932"/>
    <w:rsid w:val="001A3EE0"/>
    <w:rsid w:val="001E47CB"/>
    <w:rsid w:val="001E6AE5"/>
    <w:rsid w:val="00225AE8"/>
    <w:rsid w:val="002437C7"/>
    <w:rsid w:val="00257E46"/>
    <w:rsid w:val="00263F92"/>
    <w:rsid w:val="0026461E"/>
    <w:rsid w:val="00275914"/>
    <w:rsid w:val="0029236C"/>
    <w:rsid w:val="002C649B"/>
    <w:rsid w:val="002E22C0"/>
    <w:rsid w:val="002E497B"/>
    <w:rsid w:val="002F01BA"/>
    <w:rsid w:val="002F2E18"/>
    <w:rsid w:val="002F6C83"/>
    <w:rsid w:val="00301379"/>
    <w:rsid w:val="00311BD2"/>
    <w:rsid w:val="00335607"/>
    <w:rsid w:val="00362077"/>
    <w:rsid w:val="00372519"/>
    <w:rsid w:val="00375888"/>
    <w:rsid w:val="003871FF"/>
    <w:rsid w:val="003961AD"/>
    <w:rsid w:val="003A1FB1"/>
    <w:rsid w:val="003A4C5D"/>
    <w:rsid w:val="003C2E3F"/>
    <w:rsid w:val="003C3C97"/>
    <w:rsid w:val="003C4299"/>
    <w:rsid w:val="004176C1"/>
    <w:rsid w:val="00433EC5"/>
    <w:rsid w:val="00456727"/>
    <w:rsid w:val="004746CC"/>
    <w:rsid w:val="00486365"/>
    <w:rsid w:val="0049567E"/>
    <w:rsid w:val="004A7653"/>
    <w:rsid w:val="004B10DF"/>
    <w:rsid w:val="004B69F4"/>
    <w:rsid w:val="004C18D8"/>
    <w:rsid w:val="004D1C04"/>
    <w:rsid w:val="004E4B5C"/>
    <w:rsid w:val="0050320A"/>
    <w:rsid w:val="0051132D"/>
    <w:rsid w:val="00515F32"/>
    <w:rsid w:val="00546FB1"/>
    <w:rsid w:val="00547E50"/>
    <w:rsid w:val="0055038B"/>
    <w:rsid w:val="00562712"/>
    <w:rsid w:val="00564443"/>
    <w:rsid w:val="005A252A"/>
    <w:rsid w:val="005B4975"/>
    <w:rsid w:val="005D7463"/>
    <w:rsid w:val="005F572A"/>
    <w:rsid w:val="00605CDF"/>
    <w:rsid w:val="00625A83"/>
    <w:rsid w:val="00662F76"/>
    <w:rsid w:val="00687DE9"/>
    <w:rsid w:val="006F7023"/>
    <w:rsid w:val="006F7F39"/>
    <w:rsid w:val="00700FCF"/>
    <w:rsid w:val="00705253"/>
    <w:rsid w:val="007163CA"/>
    <w:rsid w:val="007279DA"/>
    <w:rsid w:val="00747AF8"/>
    <w:rsid w:val="0075564B"/>
    <w:rsid w:val="007835E7"/>
    <w:rsid w:val="00785C2B"/>
    <w:rsid w:val="007978DE"/>
    <w:rsid w:val="007B127B"/>
    <w:rsid w:val="007D6E06"/>
    <w:rsid w:val="007D737B"/>
    <w:rsid w:val="007E6BAD"/>
    <w:rsid w:val="00822005"/>
    <w:rsid w:val="0082452F"/>
    <w:rsid w:val="0083271D"/>
    <w:rsid w:val="008332A8"/>
    <w:rsid w:val="008748AF"/>
    <w:rsid w:val="0089474A"/>
    <w:rsid w:val="008A284A"/>
    <w:rsid w:val="008E156A"/>
    <w:rsid w:val="008E7060"/>
    <w:rsid w:val="00905454"/>
    <w:rsid w:val="00920E7C"/>
    <w:rsid w:val="009275EB"/>
    <w:rsid w:val="00930C53"/>
    <w:rsid w:val="009408D8"/>
    <w:rsid w:val="009429A9"/>
    <w:rsid w:val="00954FD5"/>
    <w:rsid w:val="009722EB"/>
    <w:rsid w:val="00980E6C"/>
    <w:rsid w:val="00987593"/>
    <w:rsid w:val="009B30AF"/>
    <w:rsid w:val="009C13FB"/>
    <w:rsid w:val="009C6323"/>
    <w:rsid w:val="009D6686"/>
    <w:rsid w:val="009D6900"/>
    <w:rsid w:val="009F3B87"/>
    <w:rsid w:val="00A06547"/>
    <w:rsid w:val="00A132B7"/>
    <w:rsid w:val="00A1454E"/>
    <w:rsid w:val="00A32E79"/>
    <w:rsid w:val="00A41E80"/>
    <w:rsid w:val="00A42605"/>
    <w:rsid w:val="00A448D2"/>
    <w:rsid w:val="00A44A13"/>
    <w:rsid w:val="00A7436C"/>
    <w:rsid w:val="00A91EF7"/>
    <w:rsid w:val="00AC71D9"/>
    <w:rsid w:val="00B06E81"/>
    <w:rsid w:val="00B1297A"/>
    <w:rsid w:val="00B154FA"/>
    <w:rsid w:val="00B34CE5"/>
    <w:rsid w:val="00B625AB"/>
    <w:rsid w:val="00B82C17"/>
    <w:rsid w:val="00BA1FDE"/>
    <w:rsid w:val="00BB4677"/>
    <w:rsid w:val="00BB6B09"/>
    <w:rsid w:val="00BB7958"/>
    <w:rsid w:val="00BD2F43"/>
    <w:rsid w:val="00BE1714"/>
    <w:rsid w:val="00BE1892"/>
    <w:rsid w:val="00C052A5"/>
    <w:rsid w:val="00C343CA"/>
    <w:rsid w:val="00C521DA"/>
    <w:rsid w:val="00C7246E"/>
    <w:rsid w:val="00C83EA1"/>
    <w:rsid w:val="00C87730"/>
    <w:rsid w:val="00C95C9D"/>
    <w:rsid w:val="00CA0982"/>
    <w:rsid w:val="00CB299F"/>
    <w:rsid w:val="00CB6E6C"/>
    <w:rsid w:val="00CC29ED"/>
    <w:rsid w:val="00CD085D"/>
    <w:rsid w:val="00CD4A6B"/>
    <w:rsid w:val="00CD6FD1"/>
    <w:rsid w:val="00CD7A6B"/>
    <w:rsid w:val="00CE75DC"/>
    <w:rsid w:val="00CF3421"/>
    <w:rsid w:val="00D12BA8"/>
    <w:rsid w:val="00D15AA6"/>
    <w:rsid w:val="00D177ED"/>
    <w:rsid w:val="00D41C22"/>
    <w:rsid w:val="00D53B41"/>
    <w:rsid w:val="00D67693"/>
    <w:rsid w:val="00D71966"/>
    <w:rsid w:val="00D8497D"/>
    <w:rsid w:val="00D86EC5"/>
    <w:rsid w:val="00D91E5C"/>
    <w:rsid w:val="00DA4B93"/>
    <w:rsid w:val="00DB06F6"/>
    <w:rsid w:val="00DC24E4"/>
    <w:rsid w:val="00DD60E8"/>
    <w:rsid w:val="00DF148F"/>
    <w:rsid w:val="00E04AD9"/>
    <w:rsid w:val="00E056C3"/>
    <w:rsid w:val="00E10998"/>
    <w:rsid w:val="00E166C3"/>
    <w:rsid w:val="00E22826"/>
    <w:rsid w:val="00E26C29"/>
    <w:rsid w:val="00E43113"/>
    <w:rsid w:val="00E45504"/>
    <w:rsid w:val="00E60F96"/>
    <w:rsid w:val="00E72C4C"/>
    <w:rsid w:val="00E94D55"/>
    <w:rsid w:val="00EA148A"/>
    <w:rsid w:val="00EA7187"/>
    <w:rsid w:val="00EB34D7"/>
    <w:rsid w:val="00EB68D0"/>
    <w:rsid w:val="00EC3E55"/>
    <w:rsid w:val="00EC62B1"/>
    <w:rsid w:val="00EE227F"/>
    <w:rsid w:val="00EF1FA8"/>
    <w:rsid w:val="00EF7A0D"/>
    <w:rsid w:val="00F56474"/>
    <w:rsid w:val="00F62186"/>
    <w:rsid w:val="00F77D45"/>
    <w:rsid w:val="00F8515C"/>
    <w:rsid w:val="00FC010E"/>
    <w:rsid w:val="00FC4596"/>
    <w:rsid w:val="00FD3125"/>
    <w:rsid w:val="00FE29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EC5"/>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3EC5"/>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3">
    <w:name w:val="footnote text"/>
    <w:basedOn w:val="a"/>
    <w:link w:val="a4"/>
    <w:uiPriority w:val="99"/>
    <w:rsid w:val="00433EC5"/>
    <w:rPr>
      <w:rFonts w:ascii="Calibri" w:eastAsia="MS Mincho" w:hAnsi="Calibri" w:cs="Times New Roman"/>
      <w:sz w:val="20"/>
      <w:szCs w:val="20"/>
    </w:rPr>
  </w:style>
  <w:style w:type="character" w:customStyle="1" w:styleId="a4">
    <w:name w:val="Текст сноски Знак"/>
    <w:basedOn w:val="a0"/>
    <w:link w:val="a3"/>
    <w:uiPriority w:val="99"/>
    <w:rsid w:val="00433EC5"/>
    <w:rPr>
      <w:rFonts w:ascii="Calibri" w:eastAsia="MS Mincho" w:hAnsi="Calibri" w:cs="Times New Roman"/>
      <w:sz w:val="20"/>
      <w:szCs w:val="20"/>
      <w:lang w:eastAsia="ru-RU"/>
    </w:rPr>
  </w:style>
  <w:style w:type="character" w:styleId="a5">
    <w:name w:val="footnote reference"/>
    <w:uiPriority w:val="99"/>
    <w:rsid w:val="00433EC5"/>
    <w:rPr>
      <w:rFonts w:cs="Times New Roman"/>
      <w:vertAlign w:val="superscript"/>
    </w:rPr>
  </w:style>
  <w:style w:type="character" w:styleId="a6">
    <w:name w:val="Hyperlink"/>
    <w:uiPriority w:val="99"/>
    <w:rsid w:val="00433EC5"/>
    <w:rPr>
      <w:rFonts w:cs="Times New Roman"/>
      <w:color w:val="0000FF"/>
      <w:u w:val="single"/>
    </w:rPr>
  </w:style>
  <w:style w:type="paragraph" w:customStyle="1" w:styleId="ConsPlusNonformat">
    <w:name w:val="ConsPlusNonformat"/>
    <w:uiPriority w:val="99"/>
    <w:rsid w:val="00433EC5"/>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styleId="a7">
    <w:name w:val="header"/>
    <w:basedOn w:val="a"/>
    <w:link w:val="a8"/>
    <w:uiPriority w:val="99"/>
    <w:unhideWhenUsed/>
    <w:rsid w:val="00785C2B"/>
    <w:pPr>
      <w:tabs>
        <w:tab w:val="center" w:pos="4677"/>
        <w:tab w:val="right" w:pos="9355"/>
      </w:tabs>
    </w:pPr>
  </w:style>
  <w:style w:type="character" w:customStyle="1" w:styleId="a8">
    <w:name w:val="Верхний колонтитул Знак"/>
    <w:basedOn w:val="a0"/>
    <w:link w:val="a7"/>
    <w:uiPriority w:val="99"/>
    <w:rsid w:val="00785C2B"/>
    <w:rPr>
      <w:rFonts w:eastAsiaTheme="minorEastAsia"/>
      <w:sz w:val="24"/>
      <w:szCs w:val="24"/>
      <w:lang w:eastAsia="ru-RU"/>
    </w:rPr>
  </w:style>
  <w:style w:type="paragraph" w:styleId="a9">
    <w:name w:val="footer"/>
    <w:basedOn w:val="a"/>
    <w:link w:val="aa"/>
    <w:uiPriority w:val="99"/>
    <w:unhideWhenUsed/>
    <w:rsid w:val="00785C2B"/>
    <w:pPr>
      <w:tabs>
        <w:tab w:val="center" w:pos="4677"/>
        <w:tab w:val="right" w:pos="9355"/>
      </w:tabs>
    </w:pPr>
  </w:style>
  <w:style w:type="character" w:customStyle="1" w:styleId="aa">
    <w:name w:val="Нижний колонтитул Знак"/>
    <w:basedOn w:val="a0"/>
    <w:link w:val="a9"/>
    <w:uiPriority w:val="99"/>
    <w:rsid w:val="00785C2B"/>
    <w:rPr>
      <w:rFonts w:eastAsiaTheme="minorEastAsia"/>
      <w:sz w:val="24"/>
      <w:szCs w:val="24"/>
      <w:lang w:eastAsia="ru-RU"/>
    </w:rPr>
  </w:style>
  <w:style w:type="paragraph" w:styleId="ab">
    <w:name w:val="Balloon Text"/>
    <w:basedOn w:val="a"/>
    <w:link w:val="ac"/>
    <w:uiPriority w:val="99"/>
    <w:semiHidden/>
    <w:unhideWhenUsed/>
    <w:rsid w:val="00D67693"/>
    <w:rPr>
      <w:rFonts w:ascii="Tahoma" w:hAnsi="Tahoma" w:cs="Tahoma"/>
      <w:sz w:val="16"/>
      <w:szCs w:val="16"/>
    </w:rPr>
  </w:style>
  <w:style w:type="character" w:customStyle="1" w:styleId="ac">
    <w:name w:val="Текст выноски Знак"/>
    <w:basedOn w:val="a0"/>
    <w:link w:val="ab"/>
    <w:uiPriority w:val="99"/>
    <w:semiHidden/>
    <w:rsid w:val="00D67693"/>
    <w:rPr>
      <w:rFonts w:ascii="Tahoma" w:eastAsiaTheme="minorEastAsia" w:hAnsi="Tahoma" w:cs="Tahoma"/>
      <w:sz w:val="16"/>
      <w:szCs w:val="16"/>
      <w:lang w:eastAsia="ru-RU"/>
    </w:rPr>
  </w:style>
  <w:style w:type="paragraph" w:styleId="ad">
    <w:name w:val="List Paragraph"/>
    <w:basedOn w:val="a"/>
    <w:uiPriority w:val="34"/>
    <w:qFormat/>
    <w:rsid w:val="000436C3"/>
    <w:pPr>
      <w:spacing w:after="200" w:line="276" w:lineRule="auto"/>
      <w:ind w:left="720"/>
      <w:contextualSpacing/>
    </w:pPr>
    <w:rPr>
      <w:rFonts w:ascii="Times New Roman" w:eastAsiaTheme="minorHAnsi" w:hAnsi="Times New Roman"/>
      <w:sz w:val="28"/>
      <w:szCs w:val="22"/>
      <w:lang w:eastAsia="en-US"/>
    </w:rPr>
  </w:style>
  <w:style w:type="character" w:customStyle="1" w:styleId="apple-converted-space">
    <w:name w:val="apple-converted-space"/>
    <w:basedOn w:val="a0"/>
    <w:rsid w:val="000B1C3B"/>
  </w:style>
  <w:style w:type="table" w:styleId="ae">
    <w:name w:val="Table Grid"/>
    <w:basedOn w:val="a1"/>
    <w:uiPriority w:val="59"/>
    <w:rsid w:val="007556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EC5"/>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3EC5"/>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3">
    <w:name w:val="footnote text"/>
    <w:basedOn w:val="a"/>
    <w:link w:val="a4"/>
    <w:uiPriority w:val="99"/>
    <w:rsid w:val="00433EC5"/>
    <w:rPr>
      <w:rFonts w:ascii="Calibri" w:eastAsia="MS Mincho" w:hAnsi="Calibri" w:cs="Times New Roman"/>
      <w:sz w:val="20"/>
      <w:szCs w:val="20"/>
    </w:rPr>
  </w:style>
  <w:style w:type="character" w:customStyle="1" w:styleId="a4">
    <w:name w:val="Текст сноски Знак"/>
    <w:basedOn w:val="a0"/>
    <w:link w:val="a3"/>
    <w:uiPriority w:val="99"/>
    <w:rsid w:val="00433EC5"/>
    <w:rPr>
      <w:rFonts w:ascii="Calibri" w:eastAsia="MS Mincho" w:hAnsi="Calibri" w:cs="Times New Roman"/>
      <w:sz w:val="20"/>
      <w:szCs w:val="20"/>
      <w:lang w:eastAsia="ru-RU"/>
    </w:rPr>
  </w:style>
  <w:style w:type="character" w:styleId="a5">
    <w:name w:val="footnote reference"/>
    <w:uiPriority w:val="99"/>
    <w:rsid w:val="00433EC5"/>
    <w:rPr>
      <w:rFonts w:cs="Times New Roman"/>
      <w:vertAlign w:val="superscript"/>
    </w:rPr>
  </w:style>
  <w:style w:type="character" w:styleId="a6">
    <w:name w:val="Hyperlink"/>
    <w:uiPriority w:val="99"/>
    <w:rsid w:val="00433EC5"/>
    <w:rPr>
      <w:rFonts w:cs="Times New Roman"/>
      <w:color w:val="0000FF"/>
      <w:u w:val="single"/>
    </w:rPr>
  </w:style>
  <w:style w:type="paragraph" w:customStyle="1" w:styleId="ConsPlusNonformat">
    <w:name w:val="ConsPlusNonformat"/>
    <w:uiPriority w:val="99"/>
    <w:rsid w:val="00433EC5"/>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styleId="a7">
    <w:name w:val="header"/>
    <w:basedOn w:val="a"/>
    <w:link w:val="a8"/>
    <w:uiPriority w:val="99"/>
    <w:unhideWhenUsed/>
    <w:rsid w:val="00785C2B"/>
    <w:pPr>
      <w:tabs>
        <w:tab w:val="center" w:pos="4677"/>
        <w:tab w:val="right" w:pos="9355"/>
      </w:tabs>
    </w:pPr>
  </w:style>
  <w:style w:type="character" w:customStyle="1" w:styleId="a8">
    <w:name w:val="Верхний колонтитул Знак"/>
    <w:basedOn w:val="a0"/>
    <w:link w:val="a7"/>
    <w:uiPriority w:val="99"/>
    <w:rsid w:val="00785C2B"/>
    <w:rPr>
      <w:rFonts w:eastAsiaTheme="minorEastAsia"/>
      <w:sz w:val="24"/>
      <w:szCs w:val="24"/>
      <w:lang w:eastAsia="ru-RU"/>
    </w:rPr>
  </w:style>
  <w:style w:type="paragraph" w:styleId="a9">
    <w:name w:val="footer"/>
    <w:basedOn w:val="a"/>
    <w:link w:val="aa"/>
    <w:uiPriority w:val="99"/>
    <w:unhideWhenUsed/>
    <w:rsid w:val="00785C2B"/>
    <w:pPr>
      <w:tabs>
        <w:tab w:val="center" w:pos="4677"/>
        <w:tab w:val="right" w:pos="9355"/>
      </w:tabs>
    </w:pPr>
  </w:style>
  <w:style w:type="character" w:customStyle="1" w:styleId="aa">
    <w:name w:val="Нижний колонтитул Знак"/>
    <w:basedOn w:val="a0"/>
    <w:link w:val="a9"/>
    <w:uiPriority w:val="99"/>
    <w:rsid w:val="00785C2B"/>
    <w:rPr>
      <w:rFonts w:eastAsiaTheme="minorEastAsia"/>
      <w:sz w:val="24"/>
      <w:szCs w:val="24"/>
      <w:lang w:eastAsia="ru-RU"/>
    </w:rPr>
  </w:style>
  <w:style w:type="paragraph" w:styleId="ab">
    <w:name w:val="Balloon Text"/>
    <w:basedOn w:val="a"/>
    <w:link w:val="ac"/>
    <w:uiPriority w:val="99"/>
    <w:semiHidden/>
    <w:unhideWhenUsed/>
    <w:rsid w:val="00D67693"/>
    <w:rPr>
      <w:rFonts w:ascii="Tahoma" w:hAnsi="Tahoma" w:cs="Tahoma"/>
      <w:sz w:val="16"/>
      <w:szCs w:val="16"/>
    </w:rPr>
  </w:style>
  <w:style w:type="character" w:customStyle="1" w:styleId="ac">
    <w:name w:val="Текст выноски Знак"/>
    <w:basedOn w:val="a0"/>
    <w:link w:val="ab"/>
    <w:uiPriority w:val="99"/>
    <w:semiHidden/>
    <w:rsid w:val="00D67693"/>
    <w:rPr>
      <w:rFonts w:ascii="Tahoma" w:eastAsiaTheme="minorEastAsia" w:hAnsi="Tahoma" w:cs="Tahoma"/>
      <w:sz w:val="16"/>
      <w:szCs w:val="16"/>
      <w:lang w:eastAsia="ru-RU"/>
    </w:rPr>
  </w:style>
  <w:style w:type="paragraph" w:styleId="ad">
    <w:name w:val="List Paragraph"/>
    <w:basedOn w:val="a"/>
    <w:uiPriority w:val="34"/>
    <w:qFormat/>
    <w:rsid w:val="000436C3"/>
    <w:pPr>
      <w:spacing w:after="200" w:line="276" w:lineRule="auto"/>
      <w:ind w:left="720"/>
      <w:contextualSpacing/>
    </w:pPr>
    <w:rPr>
      <w:rFonts w:ascii="Times New Roman" w:eastAsiaTheme="minorHAnsi" w:hAnsi="Times New Roman"/>
      <w:sz w:val="28"/>
      <w:szCs w:val="22"/>
      <w:lang w:eastAsia="en-US"/>
    </w:rPr>
  </w:style>
  <w:style w:type="character" w:customStyle="1" w:styleId="apple-converted-space">
    <w:name w:val="apple-converted-space"/>
    <w:basedOn w:val="a0"/>
    <w:rsid w:val="000B1C3B"/>
  </w:style>
  <w:style w:type="table" w:styleId="ae">
    <w:name w:val="Table Grid"/>
    <w:basedOn w:val="a1"/>
    <w:uiPriority w:val="59"/>
    <w:rsid w:val="007556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Arh23473@yandex.ru"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7CDA2-DB59-4DF3-A639-9702DC588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11548</Words>
  <Characters>65825</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Голубь</dc:creator>
  <cp:lastModifiedBy>Иванова Е В</cp:lastModifiedBy>
  <cp:revision>2</cp:revision>
  <cp:lastPrinted>2014-11-14T10:16:00Z</cp:lastPrinted>
  <dcterms:created xsi:type="dcterms:W3CDTF">2014-11-17T09:58:00Z</dcterms:created>
  <dcterms:modified xsi:type="dcterms:W3CDTF">2014-11-17T09:58:00Z</dcterms:modified>
</cp:coreProperties>
</file>